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86E" w:rsidRPr="00FE686E" w:rsidRDefault="00FE686E" w:rsidP="00FE686E">
      <w:pPr>
        <w:widowControl/>
        <w:shd w:val="clear" w:color="auto" w:fill="FFFFFF"/>
        <w:spacing w:before="100" w:beforeAutospacing="1" w:after="100" w:afterAutospacing="1"/>
        <w:rPr>
          <w:rFonts w:ascii="Lucida Sans Unicode" w:eastAsia="新細明體" w:hAnsi="Lucida Sans Unicode" w:cs="Lucida Sans Unicode"/>
          <w:b/>
          <w:bCs/>
          <w:color w:val="4388A1"/>
          <w:kern w:val="0"/>
          <w:sz w:val="27"/>
          <w:szCs w:val="27"/>
        </w:rPr>
      </w:pPr>
      <w:r w:rsidRPr="00FE686E">
        <w:rPr>
          <w:rFonts w:ascii="Lucida Sans Unicode" w:eastAsia="新細明體" w:hAnsi="Lucida Sans Unicode" w:cs="Lucida Sans Unicode"/>
          <w:b/>
          <w:bCs/>
          <w:color w:val="4388A1"/>
          <w:kern w:val="0"/>
          <w:sz w:val="27"/>
          <w:szCs w:val="27"/>
        </w:rPr>
        <w:t xml:space="preserve">What are Propositions? ... </w:t>
      </w:r>
      <w:proofErr w:type="gramStart"/>
      <w:r w:rsidRPr="00FE686E">
        <w:rPr>
          <w:rFonts w:ascii="Lucida Sans Unicode" w:eastAsia="新細明體" w:hAnsi="Lucida Sans Unicode" w:cs="Lucida Sans Unicode"/>
          <w:b/>
          <w:bCs/>
          <w:color w:val="4388A1"/>
          <w:kern w:val="0"/>
          <w:sz w:val="27"/>
          <w:szCs w:val="27"/>
        </w:rPr>
        <w:t>from</w:t>
      </w:r>
      <w:proofErr w:type="gramEnd"/>
      <w:r w:rsidRPr="00FE686E">
        <w:rPr>
          <w:rFonts w:ascii="Lucida Sans Unicode" w:eastAsia="新細明體" w:hAnsi="Lucida Sans Unicode" w:cs="Lucida Sans Unicode"/>
          <w:b/>
          <w:bCs/>
          <w:color w:val="4388A1"/>
          <w:kern w:val="0"/>
          <w:sz w:val="27"/>
          <w:szCs w:val="27"/>
        </w:rPr>
        <w:t xml:space="preserve"> a Concept Mapping Perspective</w:t>
      </w:r>
    </w:p>
    <w:p w:rsidR="00FE686E" w:rsidRPr="00FE686E" w:rsidRDefault="00FE686E" w:rsidP="00FE686E">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FE686E">
        <w:rPr>
          <w:rFonts w:ascii="Lucida Sans Unicode" w:eastAsia="新細明體" w:hAnsi="Lucida Sans Unicode" w:cs="Lucida Sans Unicode"/>
          <w:color w:val="333333"/>
          <w:kern w:val="0"/>
          <w:sz w:val="18"/>
          <w:szCs w:val="18"/>
        </w:rPr>
        <w:t xml:space="preserve">Alberto J. </w:t>
      </w:r>
      <w:proofErr w:type="spellStart"/>
      <w:r w:rsidRPr="00FE686E">
        <w:rPr>
          <w:rFonts w:ascii="Lucida Sans Unicode" w:eastAsia="新細明體" w:hAnsi="Lucida Sans Unicode" w:cs="Lucida Sans Unicode"/>
          <w:color w:val="333333"/>
          <w:kern w:val="0"/>
          <w:sz w:val="18"/>
          <w:szCs w:val="18"/>
        </w:rPr>
        <w:t>Cañas</w:t>
      </w:r>
      <w:proofErr w:type="spellEnd"/>
      <w:r w:rsidRPr="00FE686E">
        <w:rPr>
          <w:rFonts w:ascii="Lucida Sans Unicode" w:eastAsia="新細明體" w:hAnsi="Lucida Sans Unicode" w:cs="Lucida Sans Unicode"/>
          <w:color w:val="333333"/>
          <w:kern w:val="0"/>
          <w:sz w:val="18"/>
          <w:szCs w:val="18"/>
        </w:rPr>
        <w:br/>
        <w:t>Institute for Human and Machine Cognition</w:t>
      </w:r>
      <w:r w:rsidRPr="00FE686E">
        <w:rPr>
          <w:rFonts w:ascii="Lucida Sans Unicode" w:eastAsia="新細明體" w:hAnsi="Lucida Sans Unicode" w:cs="Lucida Sans Unicode"/>
          <w:color w:val="333333"/>
          <w:kern w:val="0"/>
          <w:sz w:val="18"/>
          <w:szCs w:val="18"/>
        </w:rPr>
        <w:br/>
      </w:r>
      <w:hyperlink r:id="rId4" w:history="1">
        <w:r w:rsidRPr="00FE686E">
          <w:rPr>
            <w:rFonts w:ascii="Lucida Sans Unicode" w:eastAsia="新細明體" w:hAnsi="Lucida Sans Unicode" w:cs="Lucida Sans Unicode"/>
            <w:color w:val="0000FF"/>
            <w:kern w:val="0"/>
            <w:sz w:val="18"/>
            <w:szCs w:val="18"/>
            <w:u w:val="single"/>
          </w:rPr>
          <w:t>www.ihmc.us</w:t>
        </w:r>
      </w:hyperlink>
    </w:p>
    <w:p w:rsidR="00FE686E" w:rsidRPr="00FE686E" w:rsidRDefault="00FE686E" w:rsidP="00FE686E">
      <w:pPr>
        <w:widowControl/>
        <w:rPr>
          <w:rFonts w:ascii="新細明體" w:eastAsia="新細明體" w:hAnsi="新細明體" w:cs="新細明體"/>
          <w:kern w:val="0"/>
          <w:szCs w:val="24"/>
        </w:rPr>
      </w:pPr>
      <w:r w:rsidRPr="00FE686E">
        <w:rPr>
          <w:rFonts w:ascii="新細明體" w:eastAsia="新細明體" w:hAnsi="新細明體" w:cs="新細明體"/>
          <w:kern w:val="0"/>
          <w:szCs w:val="24"/>
        </w:rPr>
        <w:pict>
          <v:rect id="_x0000_i1025" style="width:0;height:1.5pt" o:hralign="center" o:hrstd="t" o:hrnoshade="t" o:hr="t" fillcolor="#666" stroked="f"/>
        </w:pict>
      </w:r>
    </w:p>
    <w:p w:rsidR="00FE686E" w:rsidRPr="00FE686E" w:rsidRDefault="00FE686E" w:rsidP="00FE686E">
      <w:pPr>
        <w:widowControl/>
        <w:rPr>
          <w:rFonts w:ascii="Lucida Sans Unicode" w:eastAsia="新細明體" w:hAnsi="Lucida Sans Unicode" w:cs="Lucida Sans Unicode"/>
          <w:color w:val="333333"/>
          <w:kern w:val="0"/>
          <w:sz w:val="18"/>
          <w:szCs w:val="18"/>
          <w:shd w:val="clear" w:color="auto" w:fill="FFFFFF"/>
        </w:rPr>
      </w:pPr>
      <w:r w:rsidRPr="00FE686E">
        <w:rPr>
          <w:rFonts w:ascii="Lucida Sans Unicode" w:eastAsia="新細明體" w:hAnsi="Lucida Sans Unicode" w:cs="Lucida Sans Unicode"/>
          <w:color w:val="333333"/>
          <w:kern w:val="0"/>
          <w:sz w:val="18"/>
          <w:szCs w:val="18"/>
          <w:shd w:val="clear" w:color="auto" w:fill="FFFFFF"/>
        </w:rPr>
        <w:t>This document is part of the </w:t>
      </w:r>
      <w:hyperlink r:id="rId5" w:history="1">
        <w:r w:rsidRPr="00FE686E">
          <w:rPr>
            <w:rFonts w:ascii="Lucida Sans Unicode" w:eastAsia="新細明體" w:hAnsi="Lucida Sans Unicode" w:cs="Lucida Sans Unicode"/>
            <w:color w:val="0000FF"/>
            <w:kern w:val="0"/>
            <w:sz w:val="18"/>
            <w:szCs w:val="18"/>
            <w:u w:val="single"/>
            <w:shd w:val="clear" w:color="auto" w:fill="FFFFFF"/>
          </w:rPr>
          <w:t>Cmappers.Learn</w:t>
        </w:r>
      </w:hyperlink>
      <w:r w:rsidRPr="00FE686E">
        <w:rPr>
          <w:rFonts w:ascii="Lucida Sans Unicode" w:eastAsia="新細明體" w:hAnsi="Lucida Sans Unicode" w:cs="Lucida Sans Unicode"/>
          <w:color w:val="333333"/>
          <w:kern w:val="0"/>
          <w:sz w:val="18"/>
          <w:szCs w:val="18"/>
          <w:shd w:val="clear" w:color="auto" w:fill="FFFFFF"/>
        </w:rPr>
        <w:t> section of </w:t>
      </w:r>
      <w:hyperlink r:id="rId6" w:history="1">
        <w:r w:rsidRPr="00FE686E">
          <w:rPr>
            <w:rFonts w:ascii="Lucida Sans Unicode" w:eastAsia="新細明體" w:hAnsi="Lucida Sans Unicode" w:cs="Lucida Sans Unicode"/>
            <w:color w:val="0000FF"/>
            <w:kern w:val="0"/>
            <w:sz w:val="18"/>
            <w:szCs w:val="18"/>
            <w:u w:val="single"/>
            <w:shd w:val="clear" w:color="auto" w:fill="FFFFFF"/>
          </w:rPr>
          <w:t>www.cmappers.net</w:t>
        </w:r>
      </w:hyperlink>
      <w:r w:rsidRPr="00FE686E">
        <w:rPr>
          <w:rFonts w:ascii="Lucida Sans Unicode" w:eastAsia="新細明體" w:hAnsi="Lucida Sans Unicode" w:cs="Lucida Sans Unicode"/>
          <w:color w:val="333333"/>
          <w:kern w:val="0"/>
          <w:sz w:val="18"/>
          <w:szCs w:val="18"/>
          <w:shd w:val="clear" w:color="auto" w:fill="FFFFFF"/>
        </w:rPr>
        <w:t>. Visit the site to learn more about concept mapping.</w:t>
      </w:r>
    </w:p>
    <w:p w:rsidR="00FE686E" w:rsidRPr="00FE686E" w:rsidRDefault="00FE686E" w:rsidP="00FE686E">
      <w:pPr>
        <w:widowControl/>
        <w:rPr>
          <w:rFonts w:ascii="新細明體" w:eastAsia="新細明體" w:hAnsi="新細明體" w:cs="新細明體"/>
          <w:kern w:val="0"/>
          <w:szCs w:val="24"/>
        </w:rPr>
      </w:pPr>
      <w:r w:rsidRPr="00FE686E">
        <w:rPr>
          <w:rFonts w:ascii="新細明體" w:eastAsia="新細明體" w:hAnsi="新細明體" w:cs="新細明體"/>
          <w:kern w:val="0"/>
          <w:szCs w:val="24"/>
        </w:rPr>
        <w:pict>
          <v:rect id="_x0000_i1026" style="width:0;height:1.5pt" o:hralign="center" o:hrstd="t" o:hrnoshade="t" o:hr="t" fillcolor="#666" stroked="f"/>
        </w:pict>
      </w:r>
    </w:p>
    <w:p w:rsidR="00FE686E" w:rsidRPr="00FE686E" w:rsidRDefault="00FE686E" w:rsidP="00FE686E">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FE686E">
        <w:rPr>
          <w:rFonts w:ascii="Lucida Sans Unicode" w:eastAsia="新細明體" w:hAnsi="Lucida Sans Unicode" w:cs="Lucida Sans Unicode"/>
          <w:b/>
          <w:bCs/>
          <w:color w:val="4388A1"/>
          <w:kern w:val="0"/>
          <w:sz w:val="18"/>
          <w:szCs w:val="18"/>
        </w:rPr>
        <w:t>Introduction</w:t>
      </w:r>
    </w:p>
    <w:p w:rsidR="00FE686E" w:rsidRPr="00FE686E" w:rsidRDefault="00FE686E" w:rsidP="00FE686E">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FE686E">
        <w:rPr>
          <w:rFonts w:ascii="Lucida Sans Unicode" w:eastAsia="新細明體" w:hAnsi="Lucida Sans Unicode" w:cs="Lucida Sans Unicode"/>
          <w:color w:val="333333"/>
          <w:kern w:val="0"/>
          <w:sz w:val="18"/>
          <w:szCs w:val="18"/>
        </w:rPr>
        <w:t xml:space="preserve">Concept maps are graphical tools for organizing and representing knowledge. The smallest unit of knowledge according to </w:t>
      </w:r>
      <w:proofErr w:type="spellStart"/>
      <w:r w:rsidRPr="00FE686E">
        <w:rPr>
          <w:rFonts w:ascii="Lucida Sans Unicode" w:eastAsia="新細明體" w:hAnsi="Lucida Sans Unicode" w:cs="Lucida Sans Unicode"/>
          <w:color w:val="333333"/>
          <w:kern w:val="0"/>
          <w:sz w:val="18"/>
          <w:szCs w:val="18"/>
        </w:rPr>
        <w:t>Ausubel's</w:t>
      </w:r>
      <w:proofErr w:type="spellEnd"/>
      <w:r w:rsidRPr="00FE686E">
        <w:rPr>
          <w:rFonts w:ascii="Lucida Sans Unicode" w:eastAsia="新細明體" w:hAnsi="Lucida Sans Unicode" w:cs="Lucida Sans Unicode"/>
          <w:color w:val="333333"/>
          <w:kern w:val="0"/>
          <w:sz w:val="18"/>
          <w:szCs w:val="18"/>
        </w:rPr>
        <w:t xml:space="preserve"> cognitive theory (1963, 1968) are "concepts" and "propositions". They are the building blocks for knowledge in any domain. We can use the analogy that concepts are like the atoms of matter and propositions are like the molecules of matter. Understanding concepts and propositions is therefore a key step in learning about concept maps and how to construct good maps. A companion document, </w:t>
      </w:r>
      <w:hyperlink r:id="rId7" w:history="1">
        <w:proofErr w:type="gramStart"/>
        <w:r w:rsidRPr="00FE686E">
          <w:rPr>
            <w:rFonts w:ascii="Lucida Sans Unicode" w:eastAsia="新細明體" w:hAnsi="Lucida Sans Unicode" w:cs="Lucida Sans Unicode"/>
            <w:color w:val="0000FF"/>
            <w:kern w:val="0"/>
            <w:sz w:val="18"/>
            <w:szCs w:val="18"/>
            <w:u w:val="single"/>
          </w:rPr>
          <w:t>What</w:t>
        </w:r>
        <w:proofErr w:type="gramEnd"/>
        <w:r w:rsidRPr="00FE686E">
          <w:rPr>
            <w:rFonts w:ascii="Lucida Sans Unicode" w:eastAsia="新細明體" w:hAnsi="Lucida Sans Unicode" w:cs="Lucida Sans Unicode"/>
            <w:color w:val="0000FF"/>
            <w:kern w:val="0"/>
            <w:sz w:val="18"/>
            <w:szCs w:val="18"/>
            <w:u w:val="single"/>
          </w:rPr>
          <w:t xml:space="preserve"> is a Concept? ... </w:t>
        </w:r>
        <w:proofErr w:type="gramStart"/>
        <w:r w:rsidRPr="00FE686E">
          <w:rPr>
            <w:rFonts w:ascii="Lucida Sans Unicode" w:eastAsia="新細明體" w:hAnsi="Lucida Sans Unicode" w:cs="Lucida Sans Unicode"/>
            <w:color w:val="0000FF"/>
            <w:kern w:val="0"/>
            <w:sz w:val="18"/>
            <w:szCs w:val="18"/>
            <w:u w:val="single"/>
          </w:rPr>
          <w:t>from</w:t>
        </w:r>
        <w:proofErr w:type="gramEnd"/>
        <w:r w:rsidRPr="00FE686E">
          <w:rPr>
            <w:rFonts w:ascii="Lucida Sans Unicode" w:eastAsia="新細明體" w:hAnsi="Lucida Sans Unicode" w:cs="Lucida Sans Unicode"/>
            <w:color w:val="0000FF"/>
            <w:kern w:val="0"/>
            <w:sz w:val="18"/>
            <w:szCs w:val="18"/>
            <w:u w:val="single"/>
          </w:rPr>
          <w:t xml:space="preserve"> a Concept Mapping Perspective</w:t>
        </w:r>
      </w:hyperlink>
      <w:r w:rsidRPr="00FE686E">
        <w:rPr>
          <w:rFonts w:ascii="Lucida Sans Unicode" w:eastAsia="新細明體" w:hAnsi="Lucida Sans Unicode" w:cs="Lucida Sans Unicode"/>
          <w:color w:val="333333"/>
          <w:kern w:val="0"/>
          <w:sz w:val="18"/>
          <w:szCs w:val="18"/>
        </w:rPr>
        <w:t>, briefly presents "concepts". This document introduces the idea of "proposition", and explains how to build them.</w:t>
      </w:r>
    </w:p>
    <w:p w:rsidR="00FE686E" w:rsidRPr="00FE686E" w:rsidRDefault="00FE686E" w:rsidP="00FE686E">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FE686E">
        <w:rPr>
          <w:rFonts w:ascii="Lucida Sans Unicode" w:eastAsia="新細明體" w:hAnsi="Lucida Sans Unicode" w:cs="Lucida Sans Unicode"/>
          <w:color w:val="333333"/>
          <w:kern w:val="0"/>
          <w:sz w:val="18"/>
          <w:szCs w:val="18"/>
        </w:rPr>
        <w:t>Propositions are statements about some object or event in the universe (a concept), either naturally occurring or constructed. Propositions contain two or more concepts connected using linking words or phrases to form a meaningful statement. (See the companion document, </w:t>
      </w:r>
      <w:hyperlink r:id="rId8" w:history="1">
        <w:r w:rsidRPr="00FE686E">
          <w:rPr>
            <w:rFonts w:ascii="Lucida Sans Unicode" w:eastAsia="新細明體" w:hAnsi="Lucida Sans Unicode" w:cs="Lucida Sans Unicode"/>
            <w:color w:val="0000FF"/>
            <w:kern w:val="0"/>
            <w:sz w:val="18"/>
            <w:szCs w:val="18"/>
            <w:u w:val="single"/>
          </w:rPr>
          <w:t>What are Linking Words</w:t>
        </w:r>
        <w:proofErr w:type="gramStart"/>
        <w:r w:rsidRPr="00FE686E">
          <w:rPr>
            <w:rFonts w:ascii="Lucida Sans Unicode" w:eastAsia="新細明體" w:hAnsi="Lucida Sans Unicode" w:cs="Lucida Sans Unicode"/>
            <w:color w:val="0000FF"/>
            <w:kern w:val="0"/>
            <w:sz w:val="18"/>
            <w:szCs w:val="18"/>
            <w:u w:val="single"/>
          </w:rPr>
          <w:t>? ...</w:t>
        </w:r>
        <w:proofErr w:type="gramEnd"/>
        <w:r w:rsidRPr="00FE686E">
          <w:rPr>
            <w:rFonts w:ascii="Lucida Sans Unicode" w:eastAsia="新細明體" w:hAnsi="Lucida Sans Unicode" w:cs="Lucida Sans Unicode"/>
            <w:color w:val="0000FF"/>
            <w:kern w:val="0"/>
            <w:sz w:val="18"/>
            <w:szCs w:val="18"/>
            <w:u w:val="single"/>
          </w:rPr>
          <w:t xml:space="preserve"> from a Concept Mapping Perspective</w:t>
        </w:r>
      </w:hyperlink>
      <w:r w:rsidRPr="00FE686E">
        <w:rPr>
          <w:rFonts w:ascii="Lucida Sans Unicode" w:eastAsia="新細明體" w:hAnsi="Lucida Sans Unicode" w:cs="Lucida Sans Unicode"/>
          <w:color w:val="333333"/>
          <w:kern w:val="0"/>
          <w:sz w:val="18"/>
          <w:szCs w:val="18"/>
        </w:rPr>
        <w:t> for an introduction to linking words).</w:t>
      </w:r>
    </w:p>
    <w:p w:rsidR="00FE686E" w:rsidRPr="00FE686E" w:rsidRDefault="00FE686E" w:rsidP="00FE686E">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FE686E">
        <w:rPr>
          <w:rFonts w:ascii="Lucida Sans Unicode" w:eastAsia="新細明體" w:hAnsi="Lucida Sans Unicode" w:cs="Lucida Sans Unicode"/>
          <w:color w:val="333333"/>
          <w:kern w:val="0"/>
          <w:sz w:val="18"/>
          <w:szCs w:val="18"/>
        </w:rPr>
        <w:t>In the concept map in Figure 1, "Length of Day" and "</w:t>
      </w:r>
      <w:proofErr w:type="gramStart"/>
      <w:r w:rsidRPr="00FE686E">
        <w:rPr>
          <w:rFonts w:ascii="Lucida Sans Unicode" w:eastAsia="新細明體" w:hAnsi="Lucida Sans Unicode" w:cs="Lucida Sans Unicode"/>
          <w:color w:val="333333"/>
          <w:kern w:val="0"/>
          <w:sz w:val="18"/>
          <w:szCs w:val="18"/>
        </w:rPr>
        <w:t>Summer</w:t>
      </w:r>
      <w:proofErr w:type="gramEnd"/>
      <w:r w:rsidRPr="00FE686E">
        <w:rPr>
          <w:rFonts w:ascii="Lucida Sans Unicode" w:eastAsia="新細明體" w:hAnsi="Lucida Sans Unicode" w:cs="Lucida Sans Unicode"/>
          <w:color w:val="333333"/>
          <w:kern w:val="0"/>
          <w:sz w:val="18"/>
          <w:szCs w:val="18"/>
        </w:rPr>
        <w:t>" are concepts, and "is longer in" are linking words, and together they form the proposition "Length of Day </w:t>
      </w:r>
      <w:r w:rsidRPr="00FE686E">
        <w:rPr>
          <w:rFonts w:ascii="Lucida Sans Unicode" w:eastAsia="新細明體" w:hAnsi="Lucida Sans Unicode" w:cs="Lucida Sans Unicode"/>
          <w:i/>
          <w:iCs/>
          <w:color w:val="333333"/>
          <w:kern w:val="0"/>
          <w:sz w:val="18"/>
          <w:szCs w:val="18"/>
        </w:rPr>
        <w:t>is longer in</w:t>
      </w:r>
      <w:r w:rsidRPr="00FE686E">
        <w:rPr>
          <w:rFonts w:ascii="Lucida Sans Unicode" w:eastAsia="新細明體" w:hAnsi="Lucida Sans Unicode" w:cs="Lucida Sans Unicode"/>
          <w:color w:val="333333"/>
          <w:kern w:val="0"/>
          <w:sz w:val="18"/>
          <w:szCs w:val="18"/>
        </w:rPr>
        <w:t> Summer". In the same Figure, the proposition "Height of Sun above Horizon </w:t>
      </w:r>
      <w:r w:rsidRPr="00FE686E">
        <w:rPr>
          <w:rFonts w:ascii="Lucida Sans Unicode" w:eastAsia="新細明體" w:hAnsi="Lucida Sans Unicode" w:cs="Lucida Sans Unicode"/>
          <w:i/>
          <w:iCs/>
          <w:color w:val="333333"/>
          <w:kern w:val="0"/>
          <w:sz w:val="18"/>
          <w:szCs w:val="18"/>
        </w:rPr>
        <w:t>is determined by </w:t>
      </w:r>
      <w:r w:rsidRPr="00FE686E">
        <w:rPr>
          <w:rFonts w:ascii="Lucida Sans Unicode" w:eastAsia="新細明體" w:hAnsi="Lucida Sans Unicode" w:cs="Lucida Sans Unicode"/>
          <w:color w:val="333333"/>
          <w:kern w:val="0"/>
          <w:sz w:val="18"/>
          <w:szCs w:val="18"/>
        </w:rPr>
        <w:t xml:space="preserve">23.5 </w:t>
      </w:r>
      <w:proofErr w:type="spellStart"/>
      <w:r w:rsidRPr="00FE686E">
        <w:rPr>
          <w:rFonts w:ascii="Lucida Sans Unicode" w:eastAsia="新細明體" w:hAnsi="Lucida Sans Unicode" w:cs="Lucida Sans Unicode"/>
          <w:color w:val="333333"/>
          <w:kern w:val="0"/>
          <w:sz w:val="18"/>
          <w:szCs w:val="18"/>
        </w:rPr>
        <w:t>Degress</w:t>
      </w:r>
      <w:proofErr w:type="spellEnd"/>
      <w:r w:rsidRPr="00FE686E">
        <w:rPr>
          <w:rFonts w:ascii="Lucida Sans Unicode" w:eastAsia="新細明體" w:hAnsi="Lucida Sans Unicode" w:cs="Lucida Sans Unicode"/>
          <w:color w:val="333333"/>
          <w:kern w:val="0"/>
          <w:sz w:val="18"/>
          <w:szCs w:val="18"/>
        </w:rPr>
        <w:t xml:space="preserve"> Tilt of Axis of Earth", is composed of the concepts "Height of Sun above Horizon" and "23.5 </w:t>
      </w:r>
      <w:proofErr w:type="spellStart"/>
      <w:r w:rsidRPr="00FE686E">
        <w:rPr>
          <w:rFonts w:ascii="Lucida Sans Unicode" w:eastAsia="新細明體" w:hAnsi="Lucida Sans Unicode" w:cs="Lucida Sans Unicode"/>
          <w:color w:val="333333"/>
          <w:kern w:val="0"/>
          <w:sz w:val="18"/>
          <w:szCs w:val="18"/>
        </w:rPr>
        <w:t>Degress</w:t>
      </w:r>
      <w:proofErr w:type="spellEnd"/>
      <w:r w:rsidRPr="00FE686E">
        <w:rPr>
          <w:rFonts w:ascii="Lucida Sans Unicode" w:eastAsia="新細明體" w:hAnsi="Lucida Sans Unicode" w:cs="Lucida Sans Unicode"/>
          <w:color w:val="333333"/>
          <w:kern w:val="0"/>
          <w:sz w:val="18"/>
          <w:szCs w:val="18"/>
        </w:rPr>
        <w:t xml:space="preserve"> Tilt of Axis of Earth" together with the linking words "is determined by". The proposition "23.5 Degrees Tilt of Axis of Earth </w:t>
      </w:r>
      <w:r w:rsidRPr="00FE686E">
        <w:rPr>
          <w:rFonts w:ascii="Lucida Sans Unicode" w:eastAsia="新細明體" w:hAnsi="Lucida Sans Unicode" w:cs="Lucida Sans Unicode"/>
          <w:i/>
          <w:iCs/>
          <w:color w:val="333333"/>
          <w:kern w:val="0"/>
          <w:sz w:val="18"/>
          <w:szCs w:val="18"/>
        </w:rPr>
        <w:t>points </w:t>
      </w:r>
      <w:r w:rsidRPr="00FE686E">
        <w:rPr>
          <w:rFonts w:ascii="Lucida Sans Unicode" w:eastAsia="新細明體" w:hAnsi="Lucida Sans Unicode" w:cs="Lucida Sans Unicode"/>
          <w:color w:val="333333"/>
          <w:kern w:val="0"/>
          <w:sz w:val="18"/>
          <w:szCs w:val="18"/>
        </w:rPr>
        <w:t>Towards the Sun</w:t>
      </w:r>
      <w:r w:rsidRPr="00FE686E">
        <w:rPr>
          <w:rFonts w:ascii="Lucida Sans Unicode" w:eastAsia="新細明體" w:hAnsi="Lucida Sans Unicode" w:cs="Lucida Sans Unicode"/>
          <w:i/>
          <w:iCs/>
          <w:color w:val="333333"/>
          <w:kern w:val="0"/>
          <w:sz w:val="18"/>
          <w:szCs w:val="18"/>
        </w:rPr>
        <w:t> in </w:t>
      </w:r>
      <w:proofErr w:type="gramStart"/>
      <w:r w:rsidRPr="00FE686E">
        <w:rPr>
          <w:rFonts w:ascii="Lucida Sans Unicode" w:eastAsia="新細明體" w:hAnsi="Lucida Sans Unicode" w:cs="Lucida Sans Unicode"/>
          <w:color w:val="333333"/>
          <w:kern w:val="0"/>
          <w:sz w:val="18"/>
          <w:szCs w:val="18"/>
        </w:rPr>
        <w:t>Summer</w:t>
      </w:r>
      <w:proofErr w:type="gramEnd"/>
      <w:r w:rsidRPr="00FE686E">
        <w:rPr>
          <w:rFonts w:ascii="Lucida Sans Unicode" w:eastAsia="新細明體" w:hAnsi="Lucida Sans Unicode" w:cs="Lucida Sans Unicode"/>
          <w:color w:val="333333"/>
          <w:kern w:val="0"/>
          <w:sz w:val="18"/>
          <w:szCs w:val="18"/>
        </w:rPr>
        <w:t>" is composed of three concepts (23.5 Degrees Tilt of Axis of Earth, Towards the Sun, Summer) and two linking phrases (points, in).</w:t>
      </w:r>
    </w:p>
    <w:tbl>
      <w:tblPr>
        <w:tblW w:w="982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825"/>
      </w:tblGrid>
      <w:tr w:rsidR="00FE686E" w:rsidRPr="00FE686E" w:rsidTr="00FE686E">
        <w:trPr>
          <w:tblCellSpacing w:w="15" w:type="dxa"/>
        </w:trPr>
        <w:tc>
          <w:tcPr>
            <w:tcW w:w="9735" w:type="dxa"/>
            <w:shd w:val="clear" w:color="auto" w:fill="FFFFFF"/>
            <w:vAlign w:val="center"/>
            <w:hideMark/>
          </w:tcPr>
          <w:p w:rsidR="00FE686E" w:rsidRPr="00FE686E" w:rsidRDefault="00FE686E" w:rsidP="00FE686E">
            <w:pPr>
              <w:widowControl/>
              <w:spacing w:before="100" w:beforeAutospacing="1" w:after="100" w:afterAutospacing="1"/>
              <w:jc w:val="center"/>
              <w:rPr>
                <w:rFonts w:ascii="Times New Roman" w:eastAsia="新細明體" w:hAnsi="Times New Roman" w:cs="Times New Roman"/>
                <w:color w:val="000000"/>
                <w:kern w:val="0"/>
                <w:sz w:val="27"/>
                <w:szCs w:val="27"/>
              </w:rPr>
            </w:pPr>
            <w:r w:rsidRPr="00FE686E">
              <w:rPr>
                <w:rFonts w:ascii="Times New Roman" w:eastAsia="新細明體" w:hAnsi="Times New Roman" w:cs="Times New Roman"/>
                <w:noProof/>
                <w:color w:val="000000"/>
                <w:kern w:val="0"/>
                <w:sz w:val="27"/>
                <w:szCs w:val="27"/>
              </w:rPr>
              <w:lastRenderedPageBreak/>
              <w:drawing>
                <wp:inline distT="0" distB="0" distL="0" distR="0" wp14:anchorId="1088BA9A" wp14:editId="70AD0EED">
                  <wp:extent cx="5000625" cy="3810000"/>
                  <wp:effectExtent l="0" t="0" r="9525" b="0"/>
                  <wp:docPr id="1" name="圖片 1" descr="Cmap about S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map about Seas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0625" cy="3810000"/>
                          </a:xfrm>
                          <a:prstGeom prst="rect">
                            <a:avLst/>
                          </a:prstGeom>
                          <a:noFill/>
                          <a:ln>
                            <a:noFill/>
                          </a:ln>
                        </pic:spPr>
                      </pic:pic>
                    </a:graphicData>
                  </a:graphic>
                </wp:inline>
              </w:drawing>
            </w:r>
          </w:p>
          <w:p w:rsidR="00FE686E" w:rsidRPr="00FE686E" w:rsidRDefault="00FE686E" w:rsidP="00FE686E">
            <w:pPr>
              <w:widowControl/>
              <w:spacing w:before="100" w:beforeAutospacing="1" w:after="100" w:afterAutospacing="1"/>
              <w:jc w:val="center"/>
              <w:rPr>
                <w:rFonts w:ascii="Lucida Sans Unicode" w:eastAsia="新細明體" w:hAnsi="Lucida Sans Unicode" w:cs="Lucida Sans Unicode"/>
                <w:color w:val="666666"/>
                <w:kern w:val="0"/>
                <w:sz w:val="18"/>
                <w:szCs w:val="18"/>
              </w:rPr>
            </w:pPr>
            <w:r w:rsidRPr="00FE686E">
              <w:rPr>
                <w:rFonts w:ascii="Lucida Sans Unicode" w:eastAsia="新細明體" w:hAnsi="Lucida Sans Unicode" w:cs="Lucida Sans Unicode"/>
                <w:color w:val="666666"/>
                <w:kern w:val="0"/>
                <w:sz w:val="18"/>
                <w:szCs w:val="18"/>
              </w:rPr>
              <w:t>Figure 1. Concept map about "What causes Seasons"?</w:t>
            </w:r>
          </w:p>
        </w:tc>
      </w:tr>
    </w:tbl>
    <w:p w:rsidR="00FE686E" w:rsidRPr="00FE686E" w:rsidRDefault="00FE686E" w:rsidP="00FE686E">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FE686E">
        <w:rPr>
          <w:rFonts w:ascii="Lucida Sans Unicode" w:eastAsia="新細明體" w:hAnsi="Lucida Sans Unicode" w:cs="Lucida Sans Unicode"/>
          <w:b/>
          <w:bCs/>
          <w:color w:val="4388A1"/>
          <w:kern w:val="0"/>
          <w:sz w:val="18"/>
          <w:szCs w:val="18"/>
        </w:rPr>
        <w:t>Building Propositions</w:t>
      </w:r>
    </w:p>
    <w:p w:rsidR="00FE686E" w:rsidRPr="00FE686E" w:rsidRDefault="00FE686E" w:rsidP="00FE686E">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FE686E">
        <w:rPr>
          <w:rFonts w:ascii="Lucida Sans Unicode" w:eastAsia="新細明體" w:hAnsi="Lucida Sans Unicode" w:cs="Lucida Sans Unicode"/>
          <w:color w:val="333333"/>
          <w:kern w:val="0"/>
          <w:sz w:val="18"/>
          <w:szCs w:val="18"/>
        </w:rPr>
        <w:t>Within a proposition, the linking words express the relationship that exists between the joined concepts in the specific context being considered. The following is a list of propositions from different topics:</w:t>
      </w:r>
    </w:p>
    <w:tbl>
      <w:tblPr>
        <w:tblW w:w="702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54"/>
        <w:gridCol w:w="5166"/>
      </w:tblGrid>
      <w:tr w:rsidR="00FE686E" w:rsidRPr="00FE686E" w:rsidTr="00FE686E">
        <w:trPr>
          <w:tblCellSpacing w:w="15" w:type="dxa"/>
        </w:trPr>
        <w:tc>
          <w:tcPr>
            <w:tcW w:w="1770" w:type="dxa"/>
            <w:shd w:val="clear" w:color="auto" w:fill="FFFFFF"/>
            <w:vAlign w:val="center"/>
            <w:hideMark/>
          </w:tcPr>
          <w:p w:rsidR="00FE686E" w:rsidRPr="00FE686E" w:rsidRDefault="00FE686E" w:rsidP="00FE686E">
            <w:pPr>
              <w:widowControl/>
              <w:rPr>
                <w:rFonts w:ascii="Times New Roman" w:eastAsia="新細明體" w:hAnsi="Times New Roman" w:cs="Times New Roman"/>
                <w:color w:val="000000"/>
                <w:kern w:val="0"/>
                <w:sz w:val="27"/>
                <w:szCs w:val="27"/>
              </w:rPr>
            </w:pPr>
            <w:r w:rsidRPr="00FE686E">
              <w:rPr>
                <w:rFonts w:ascii="Times New Roman" w:eastAsia="新細明體" w:hAnsi="Times New Roman" w:cs="Times New Roman"/>
                <w:color w:val="000000"/>
                <w:kern w:val="0"/>
                <w:sz w:val="27"/>
                <w:szCs w:val="27"/>
              </w:rPr>
              <w:t> </w:t>
            </w:r>
          </w:p>
        </w:tc>
        <w:tc>
          <w:tcPr>
            <w:tcW w:w="5010" w:type="dxa"/>
            <w:shd w:val="clear" w:color="auto" w:fill="FFFFFF"/>
            <w:vAlign w:val="center"/>
            <w:hideMark/>
          </w:tcPr>
          <w:p w:rsidR="00FE686E" w:rsidRPr="00FE686E" w:rsidRDefault="00FE686E" w:rsidP="00FE686E">
            <w:pPr>
              <w:widowControl/>
              <w:spacing w:before="100" w:beforeAutospacing="1" w:after="100" w:afterAutospacing="1"/>
              <w:rPr>
                <w:rFonts w:ascii="Lucida Sans Unicode" w:eastAsia="新細明體" w:hAnsi="Lucida Sans Unicode" w:cs="Lucida Sans Unicode"/>
                <w:color w:val="333333"/>
                <w:kern w:val="0"/>
                <w:sz w:val="18"/>
                <w:szCs w:val="18"/>
              </w:rPr>
            </w:pPr>
            <w:r w:rsidRPr="00FE686E">
              <w:rPr>
                <w:rFonts w:ascii="Lucida Sans Unicode" w:eastAsia="新細明體" w:hAnsi="Lucida Sans Unicode" w:cs="Lucida Sans Unicode"/>
                <w:color w:val="333333"/>
                <w:kern w:val="0"/>
                <w:sz w:val="18"/>
                <w:szCs w:val="18"/>
              </w:rPr>
              <w:t>Birds </w:t>
            </w:r>
            <w:r w:rsidRPr="00FE686E">
              <w:rPr>
                <w:rFonts w:ascii="Lucida Sans Unicode" w:eastAsia="新細明體" w:hAnsi="Lucida Sans Unicode" w:cs="Lucida Sans Unicode"/>
                <w:i/>
                <w:iCs/>
                <w:color w:val="333333"/>
                <w:kern w:val="0"/>
                <w:sz w:val="18"/>
                <w:szCs w:val="18"/>
              </w:rPr>
              <w:t>have</w:t>
            </w:r>
            <w:r w:rsidRPr="00FE686E">
              <w:rPr>
                <w:rFonts w:ascii="Lucida Sans Unicode" w:eastAsia="新細明體" w:hAnsi="Lucida Sans Unicode" w:cs="Lucida Sans Unicode"/>
                <w:color w:val="333333"/>
                <w:kern w:val="0"/>
                <w:sz w:val="18"/>
                <w:szCs w:val="18"/>
              </w:rPr>
              <w:t> Hollow Bones</w:t>
            </w:r>
          </w:p>
          <w:p w:rsidR="00FE686E" w:rsidRPr="00FE686E" w:rsidRDefault="00FE686E" w:rsidP="00FE686E">
            <w:pPr>
              <w:widowControl/>
              <w:spacing w:before="100" w:beforeAutospacing="1" w:after="100" w:afterAutospacing="1"/>
              <w:rPr>
                <w:rFonts w:ascii="Lucida Sans Unicode" w:eastAsia="新細明體" w:hAnsi="Lucida Sans Unicode" w:cs="Lucida Sans Unicode"/>
                <w:color w:val="333333"/>
                <w:kern w:val="0"/>
                <w:sz w:val="18"/>
                <w:szCs w:val="18"/>
              </w:rPr>
            </w:pPr>
            <w:r w:rsidRPr="00FE686E">
              <w:rPr>
                <w:rFonts w:ascii="Lucida Sans Unicode" w:eastAsia="新細明體" w:hAnsi="Lucida Sans Unicode" w:cs="Lucida Sans Unicode"/>
                <w:color w:val="333333"/>
                <w:kern w:val="0"/>
                <w:sz w:val="18"/>
                <w:szCs w:val="18"/>
              </w:rPr>
              <w:t>Energy </w:t>
            </w:r>
            <w:r w:rsidRPr="00FE686E">
              <w:rPr>
                <w:rFonts w:ascii="Lucida Sans Unicode" w:eastAsia="新細明體" w:hAnsi="Lucida Sans Unicode" w:cs="Lucida Sans Unicode"/>
                <w:i/>
                <w:iCs/>
                <w:color w:val="333333"/>
                <w:kern w:val="0"/>
                <w:sz w:val="18"/>
                <w:szCs w:val="18"/>
              </w:rPr>
              <w:t>is the capacity to do </w:t>
            </w:r>
            <w:r w:rsidRPr="00FE686E">
              <w:rPr>
                <w:rFonts w:ascii="Lucida Sans Unicode" w:eastAsia="新細明體" w:hAnsi="Lucida Sans Unicode" w:cs="Lucida Sans Unicode"/>
                <w:color w:val="333333"/>
                <w:kern w:val="0"/>
                <w:sz w:val="18"/>
                <w:szCs w:val="18"/>
              </w:rPr>
              <w:t>Work</w:t>
            </w:r>
          </w:p>
          <w:p w:rsidR="00FE686E" w:rsidRPr="00FE686E" w:rsidRDefault="00FE686E" w:rsidP="00FE686E">
            <w:pPr>
              <w:widowControl/>
              <w:spacing w:before="100" w:beforeAutospacing="1" w:after="100" w:afterAutospacing="1"/>
              <w:rPr>
                <w:rFonts w:ascii="Lucida Sans Unicode" w:eastAsia="新細明體" w:hAnsi="Lucida Sans Unicode" w:cs="Lucida Sans Unicode"/>
                <w:color w:val="333333"/>
                <w:kern w:val="0"/>
                <w:sz w:val="18"/>
                <w:szCs w:val="18"/>
              </w:rPr>
            </w:pPr>
            <w:r w:rsidRPr="00FE686E">
              <w:rPr>
                <w:rFonts w:ascii="Lucida Sans Unicode" w:eastAsia="新細明體" w:hAnsi="Lucida Sans Unicode" w:cs="Lucida Sans Unicode"/>
                <w:color w:val="333333"/>
                <w:kern w:val="0"/>
                <w:sz w:val="18"/>
                <w:szCs w:val="18"/>
              </w:rPr>
              <w:t>Learning </w:t>
            </w:r>
            <w:r w:rsidRPr="00FE686E">
              <w:rPr>
                <w:rFonts w:ascii="Lucida Sans Unicode" w:eastAsia="新細明體" w:hAnsi="Lucida Sans Unicode" w:cs="Lucida Sans Unicode"/>
                <w:i/>
                <w:iCs/>
                <w:color w:val="333333"/>
                <w:kern w:val="0"/>
                <w:sz w:val="18"/>
                <w:szCs w:val="18"/>
              </w:rPr>
              <w:t>can take place through </w:t>
            </w:r>
            <w:r w:rsidRPr="00FE686E">
              <w:rPr>
                <w:rFonts w:ascii="Lucida Sans Unicode" w:eastAsia="新細明體" w:hAnsi="Lucida Sans Unicode" w:cs="Lucida Sans Unicode"/>
                <w:color w:val="333333"/>
                <w:kern w:val="0"/>
                <w:sz w:val="18"/>
                <w:szCs w:val="18"/>
              </w:rPr>
              <w:t>Apprenticeship</w:t>
            </w:r>
          </w:p>
          <w:p w:rsidR="00FE686E" w:rsidRPr="00FE686E" w:rsidRDefault="00FE686E" w:rsidP="00FE686E">
            <w:pPr>
              <w:widowControl/>
              <w:spacing w:before="100" w:beforeAutospacing="1" w:after="100" w:afterAutospacing="1"/>
              <w:rPr>
                <w:rFonts w:ascii="Lucida Sans Unicode" w:eastAsia="新細明體" w:hAnsi="Lucida Sans Unicode" w:cs="Lucida Sans Unicode"/>
                <w:color w:val="333333"/>
                <w:kern w:val="0"/>
                <w:sz w:val="18"/>
                <w:szCs w:val="18"/>
              </w:rPr>
            </w:pPr>
            <w:r w:rsidRPr="00FE686E">
              <w:rPr>
                <w:rFonts w:ascii="Lucida Sans Unicode" w:eastAsia="新細明體" w:hAnsi="Lucida Sans Unicode" w:cs="Lucida Sans Unicode"/>
                <w:color w:val="333333"/>
                <w:kern w:val="0"/>
                <w:sz w:val="18"/>
                <w:szCs w:val="18"/>
              </w:rPr>
              <w:t>Credibility </w:t>
            </w:r>
            <w:r w:rsidRPr="00FE686E">
              <w:rPr>
                <w:rFonts w:ascii="Lucida Sans Unicode" w:eastAsia="新細明體" w:hAnsi="Lucida Sans Unicode" w:cs="Lucida Sans Unicode"/>
                <w:i/>
                <w:iCs/>
                <w:color w:val="333333"/>
                <w:kern w:val="0"/>
                <w:sz w:val="18"/>
                <w:szCs w:val="18"/>
              </w:rPr>
              <w:t>is the basis for </w:t>
            </w:r>
            <w:r w:rsidRPr="00FE686E">
              <w:rPr>
                <w:rFonts w:ascii="Lucida Sans Unicode" w:eastAsia="新細明體" w:hAnsi="Lucida Sans Unicode" w:cs="Lucida Sans Unicode"/>
                <w:color w:val="333333"/>
                <w:kern w:val="0"/>
                <w:sz w:val="18"/>
                <w:szCs w:val="18"/>
              </w:rPr>
              <w:t>Good Journalism</w:t>
            </w:r>
          </w:p>
          <w:p w:rsidR="00FE686E" w:rsidRPr="00FE686E" w:rsidRDefault="00FE686E" w:rsidP="00FE686E">
            <w:pPr>
              <w:widowControl/>
              <w:spacing w:before="100" w:beforeAutospacing="1" w:after="100" w:afterAutospacing="1"/>
              <w:rPr>
                <w:rFonts w:ascii="Lucida Sans Unicode" w:eastAsia="新細明體" w:hAnsi="Lucida Sans Unicode" w:cs="Lucida Sans Unicode"/>
                <w:color w:val="333333"/>
                <w:kern w:val="0"/>
                <w:sz w:val="18"/>
                <w:szCs w:val="18"/>
              </w:rPr>
            </w:pPr>
            <w:r w:rsidRPr="00FE686E">
              <w:rPr>
                <w:rFonts w:ascii="Lucida Sans Unicode" w:eastAsia="新細明體" w:hAnsi="Lucida Sans Unicode" w:cs="Lucida Sans Unicode"/>
                <w:color w:val="333333"/>
                <w:kern w:val="0"/>
                <w:sz w:val="18"/>
                <w:szCs w:val="18"/>
              </w:rPr>
              <w:t>Successful Businesses </w:t>
            </w:r>
            <w:r w:rsidRPr="00FE686E">
              <w:rPr>
                <w:rFonts w:ascii="Lucida Sans Unicode" w:eastAsia="新細明體" w:hAnsi="Lucida Sans Unicode" w:cs="Lucida Sans Unicode"/>
                <w:i/>
                <w:iCs/>
                <w:color w:val="333333"/>
                <w:kern w:val="0"/>
                <w:sz w:val="18"/>
                <w:szCs w:val="18"/>
              </w:rPr>
              <w:t>create </w:t>
            </w:r>
            <w:r w:rsidRPr="00FE686E">
              <w:rPr>
                <w:rFonts w:ascii="Lucida Sans Unicode" w:eastAsia="新細明體" w:hAnsi="Lucida Sans Unicode" w:cs="Lucida Sans Unicode"/>
                <w:color w:val="333333"/>
                <w:kern w:val="0"/>
                <w:sz w:val="18"/>
                <w:szCs w:val="18"/>
              </w:rPr>
              <w:t>Wealth</w:t>
            </w:r>
          </w:p>
          <w:p w:rsidR="00FE686E" w:rsidRPr="00FE686E" w:rsidRDefault="00FE686E" w:rsidP="00FE686E">
            <w:pPr>
              <w:widowControl/>
              <w:spacing w:before="100" w:beforeAutospacing="1" w:after="100" w:afterAutospacing="1"/>
              <w:rPr>
                <w:rFonts w:ascii="Lucida Sans Unicode" w:eastAsia="新細明體" w:hAnsi="Lucida Sans Unicode" w:cs="Lucida Sans Unicode"/>
                <w:color w:val="333333"/>
                <w:kern w:val="0"/>
                <w:sz w:val="18"/>
                <w:szCs w:val="18"/>
              </w:rPr>
            </w:pPr>
            <w:r w:rsidRPr="00FE686E">
              <w:rPr>
                <w:rFonts w:ascii="Lucida Sans Unicode" w:eastAsia="新細明體" w:hAnsi="Lucida Sans Unicode" w:cs="Lucida Sans Unicode"/>
                <w:color w:val="333333"/>
                <w:kern w:val="0"/>
                <w:sz w:val="18"/>
                <w:szCs w:val="18"/>
              </w:rPr>
              <w:t>Increase in Rainfall </w:t>
            </w:r>
            <w:r w:rsidRPr="00FE686E">
              <w:rPr>
                <w:rFonts w:ascii="Lucida Sans Unicode" w:eastAsia="新細明體" w:hAnsi="Lucida Sans Unicode" w:cs="Lucida Sans Unicode"/>
                <w:i/>
                <w:iCs/>
                <w:color w:val="333333"/>
                <w:kern w:val="0"/>
                <w:sz w:val="18"/>
                <w:szCs w:val="18"/>
              </w:rPr>
              <w:t>may cause</w:t>
            </w:r>
            <w:r w:rsidRPr="00FE686E">
              <w:rPr>
                <w:rFonts w:ascii="Lucida Sans Unicode" w:eastAsia="新細明體" w:hAnsi="Lucida Sans Unicode" w:cs="Lucida Sans Unicode"/>
                <w:color w:val="333333"/>
                <w:kern w:val="0"/>
                <w:sz w:val="18"/>
                <w:szCs w:val="18"/>
              </w:rPr>
              <w:t> Flooding</w:t>
            </w:r>
          </w:p>
        </w:tc>
      </w:tr>
    </w:tbl>
    <w:p w:rsidR="00FE686E" w:rsidRPr="00FE686E" w:rsidRDefault="00FE686E" w:rsidP="00FE686E">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FE686E">
        <w:rPr>
          <w:rFonts w:ascii="Lucida Sans Unicode" w:eastAsia="新細明體" w:hAnsi="Lucida Sans Unicode" w:cs="Lucida Sans Unicode"/>
          <w:color w:val="333333"/>
          <w:kern w:val="0"/>
          <w:sz w:val="18"/>
          <w:szCs w:val="18"/>
        </w:rPr>
        <w:t xml:space="preserve">Notice that in each of these propositions can be read independently and understood, even though the context of the proposition is not clearly stated. For this reason, they are </w:t>
      </w:r>
      <w:r w:rsidRPr="00FE686E">
        <w:rPr>
          <w:rFonts w:ascii="Lucida Sans Unicode" w:eastAsia="新細明體" w:hAnsi="Lucida Sans Unicode" w:cs="Lucida Sans Unicode"/>
          <w:color w:val="333333"/>
          <w:kern w:val="0"/>
          <w:sz w:val="18"/>
          <w:szCs w:val="18"/>
        </w:rPr>
        <w:lastRenderedPageBreak/>
        <w:t>sometimes called semantic units, or units of meaning. Each of these propositions consist of two concepts connected through linking words (shown in </w:t>
      </w:r>
      <w:r w:rsidRPr="00FE686E">
        <w:rPr>
          <w:rFonts w:ascii="Lucida Sans Unicode" w:eastAsia="新細明體" w:hAnsi="Lucida Sans Unicode" w:cs="Lucida Sans Unicode"/>
          <w:i/>
          <w:iCs/>
          <w:color w:val="333333"/>
          <w:kern w:val="0"/>
          <w:sz w:val="18"/>
          <w:szCs w:val="18"/>
        </w:rPr>
        <w:t>italics</w:t>
      </w:r>
      <w:r w:rsidRPr="00FE686E">
        <w:rPr>
          <w:rFonts w:ascii="Lucida Sans Unicode" w:eastAsia="新細明體" w:hAnsi="Lucida Sans Unicode" w:cs="Lucida Sans Unicode"/>
          <w:color w:val="333333"/>
          <w:kern w:val="0"/>
          <w:sz w:val="18"/>
          <w:szCs w:val="18"/>
        </w:rPr>
        <w:t>) (e.g. the first proposition includes concept "Birds" and "Hollow Bones" and the linking word "</w:t>
      </w:r>
      <w:r w:rsidRPr="00FE686E">
        <w:rPr>
          <w:rFonts w:ascii="Lucida Sans Unicode" w:eastAsia="新細明體" w:hAnsi="Lucida Sans Unicode" w:cs="Lucida Sans Unicode"/>
          <w:i/>
          <w:iCs/>
          <w:color w:val="333333"/>
          <w:kern w:val="0"/>
          <w:sz w:val="18"/>
          <w:szCs w:val="18"/>
        </w:rPr>
        <w:t>have</w:t>
      </w:r>
      <w:r w:rsidRPr="00FE686E">
        <w:rPr>
          <w:rFonts w:ascii="Lucida Sans Unicode" w:eastAsia="新細明體" w:hAnsi="Lucida Sans Unicode" w:cs="Lucida Sans Unicode"/>
          <w:color w:val="333333"/>
          <w:kern w:val="0"/>
          <w:sz w:val="18"/>
          <w:szCs w:val="18"/>
        </w:rPr>
        <w:t>").</w:t>
      </w:r>
    </w:p>
    <w:p w:rsidR="00FE686E" w:rsidRPr="00FE686E" w:rsidRDefault="00FE686E" w:rsidP="00FE686E">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FE686E">
        <w:rPr>
          <w:rFonts w:ascii="Lucida Sans Unicode" w:eastAsia="新細明體" w:hAnsi="Lucida Sans Unicode" w:cs="Lucida Sans Unicode"/>
          <w:color w:val="333333"/>
          <w:kern w:val="0"/>
          <w:sz w:val="18"/>
          <w:szCs w:val="18"/>
        </w:rPr>
        <w:t>The following is a list of badly formed propositions, since they don't convey any meaning:</w:t>
      </w:r>
    </w:p>
    <w:tbl>
      <w:tblPr>
        <w:tblW w:w="702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54"/>
        <w:gridCol w:w="5166"/>
      </w:tblGrid>
      <w:tr w:rsidR="00FE686E" w:rsidRPr="00FE686E" w:rsidTr="00FE686E">
        <w:trPr>
          <w:tblCellSpacing w:w="15" w:type="dxa"/>
        </w:trPr>
        <w:tc>
          <w:tcPr>
            <w:tcW w:w="1770" w:type="dxa"/>
            <w:shd w:val="clear" w:color="auto" w:fill="FFFFFF"/>
            <w:vAlign w:val="center"/>
            <w:hideMark/>
          </w:tcPr>
          <w:p w:rsidR="00FE686E" w:rsidRPr="00FE686E" w:rsidRDefault="00FE686E" w:rsidP="00FE686E">
            <w:pPr>
              <w:widowControl/>
              <w:rPr>
                <w:rFonts w:ascii="Times New Roman" w:eastAsia="新細明體" w:hAnsi="Times New Roman" w:cs="Times New Roman"/>
                <w:color w:val="000000"/>
                <w:kern w:val="0"/>
                <w:sz w:val="27"/>
                <w:szCs w:val="27"/>
              </w:rPr>
            </w:pPr>
            <w:r w:rsidRPr="00FE686E">
              <w:rPr>
                <w:rFonts w:ascii="Times New Roman" w:eastAsia="新細明體" w:hAnsi="Times New Roman" w:cs="Times New Roman"/>
                <w:color w:val="000000"/>
                <w:kern w:val="0"/>
                <w:sz w:val="27"/>
                <w:szCs w:val="27"/>
              </w:rPr>
              <w:t> </w:t>
            </w:r>
          </w:p>
        </w:tc>
        <w:tc>
          <w:tcPr>
            <w:tcW w:w="5010" w:type="dxa"/>
            <w:shd w:val="clear" w:color="auto" w:fill="FFFFFF"/>
            <w:vAlign w:val="center"/>
            <w:hideMark/>
          </w:tcPr>
          <w:p w:rsidR="00FE686E" w:rsidRPr="00FE686E" w:rsidRDefault="00FE686E" w:rsidP="00FE686E">
            <w:pPr>
              <w:widowControl/>
              <w:spacing w:before="100" w:beforeAutospacing="1" w:after="100" w:afterAutospacing="1"/>
              <w:rPr>
                <w:rFonts w:ascii="Lucida Sans Unicode" w:eastAsia="新細明體" w:hAnsi="Lucida Sans Unicode" w:cs="Lucida Sans Unicode"/>
                <w:color w:val="333333"/>
                <w:kern w:val="0"/>
                <w:sz w:val="18"/>
                <w:szCs w:val="18"/>
              </w:rPr>
            </w:pPr>
            <w:r w:rsidRPr="00FE686E">
              <w:rPr>
                <w:rFonts w:ascii="Lucida Sans Unicode" w:eastAsia="新細明體" w:hAnsi="Lucida Sans Unicode" w:cs="Lucida Sans Unicode"/>
                <w:color w:val="333333"/>
                <w:kern w:val="0"/>
                <w:sz w:val="18"/>
                <w:szCs w:val="18"/>
              </w:rPr>
              <w:t>House </w:t>
            </w:r>
            <w:r w:rsidRPr="00FE686E">
              <w:rPr>
                <w:rFonts w:ascii="Lucida Sans Unicode" w:eastAsia="新細明體" w:hAnsi="Lucida Sans Unicode" w:cs="Lucida Sans Unicode"/>
                <w:i/>
                <w:iCs/>
                <w:color w:val="333333"/>
                <w:kern w:val="0"/>
                <w:sz w:val="18"/>
                <w:szCs w:val="18"/>
              </w:rPr>
              <w:t>of </w:t>
            </w:r>
            <w:r w:rsidRPr="00FE686E">
              <w:rPr>
                <w:rFonts w:ascii="Lucida Sans Unicode" w:eastAsia="新細明體" w:hAnsi="Lucida Sans Unicode" w:cs="Lucida Sans Unicode"/>
                <w:color w:val="333333"/>
                <w:kern w:val="0"/>
                <w:sz w:val="18"/>
                <w:szCs w:val="18"/>
              </w:rPr>
              <w:t>Cards</w:t>
            </w:r>
          </w:p>
          <w:p w:rsidR="00FE686E" w:rsidRPr="00FE686E" w:rsidRDefault="00FE686E" w:rsidP="00FE686E">
            <w:pPr>
              <w:widowControl/>
              <w:spacing w:before="100" w:beforeAutospacing="1" w:after="100" w:afterAutospacing="1"/>
              <w:rPr>
                <w:rFonts w:ascii="Lucida Sans Unicode" w:eastAsia="新細明體" w:hAnsi="Lucida Sans Unicode" w:cs="Lucida Sans Unicode"/>
                <w:color w:val="333333"/>
                <w:kern w:val="0"/>
                <w:sz w:val="18"/>
                <w:szCs w:val="18"/>
              </w:rPr>
            </w:pPr>
            <w:r w:rsidRPr="00FE686E">
              <w:rPr>
                <w:rFonts w:ascii="Lucida Sans Unicode" w:eastAsia="新細明體" w:hAnsi="Lucida Sans Unicode" w:cs="Lucida Sans Unicode"/>
                <w:color w:val="333333"/>
                <w:kern w:val="0"/>
                <w:sz w:val="18"/>
                <w:szCs w:val="18"/>
              </w:rPr>
              <w:t>Birds </w:t>
            </w:r>
            <w:r w:rsidRPr="00FE686E">
              <w:rPr>
                <w:rFonts w:ascii="Lucida Sans Unicode" w:eastAsia="新細明體" w:hAnsi="Lucida Sans Unicode" w:cs="Lucida Sans Unicode"/>
                <w:i/>
                <w:iCs/>
                <w:color w:val="333333"/>
                <w:kern w:val="0"/>
                <w:sz w:val="18"/>
                <w:szCs w:val="18"/>
              </w:rPr>
              <w:t>in</w:t>
            </w:r>
            <w:r w:rsidRPr="00FE686E">
              <w:rPr>
                <w:rFonts w:ascii="Lucida Sans Unicode" w:eastAsia="新細明體" w:hAnsi="Lucida Sans Unicode" w:cs="Lucida Sans Unicode"/>
                <w:color w:val="333333"/>
                <w:kern w:val="0"/>
                <w:sz w:val="18"/>
                <w:szCs w:val="18"/>
              </w:rPr>
              <w:t> Trees</w:t>
            </w:r>
          </w:p>
          <w:p w:rsidR="00FE686E" w:rsidRPr="00FE686E" w:rsidRDefault="00FE686E" w:rsidP="00FE686E">
            <w:pPr>
              <w:widowControl/>
              <w:spacing w:before="100" w:beforeAutospacing="1" w:after="100" w:afterAutospacing="1"/>
              <w:rPr>
                <w:rFonts w:ascii="Lucida Sans Unicode" w:eastAsia="新細明體" w:hAnsi="Lucida Sans Unicode" w:cs="Lucida Sans Unicode"/>
                <w:color w:val="333333"/>
                <w:kern w:val="0"/>
                <w:sz w:val="18"/>
                <w:szCs w:val="18"/>
              </w:rPr>
            </w:pPr>
            <w:r w:rsidRPr="00FE686E">
              <w:rPr>
                <w:rFonts w:ascii="Lucida Sans Unicode" w:eastAsia="新細明體" w:hAnsi="Lucida Sans Unicode" w:cs="Lucida Sans Unicode"/>
                <w:color w:val="333333"/>
                <w:kern w:val="0"/>
                <w:sz w:val="18"/>
                <w:szCs w:val="18"/>
              </w:rPr>
              <w:t>Fruit </w:t>
            </w:r>
            <w:r w:rsidRPr="00FE686E">
              <w:rPr>
                <w:rFonts w:ascii="Lucida Sans Unicode" w:eastAsia="新細明體" w:hAnsi="Lucida Sans Unicode" w:cs="Lucida Sans Unicode"/>
                <w:i/>
                <w:iCs/>
                <w:color w:val="333333"/>
                <w:kern w:val="0"/>
                <w:sz w:val="18"/>
                <w:szCs w:val="18"/>
              </w:rPr>
              <w:t>for example</w:t>
            </w:r>
            <w:r w:rsidRPr="00FE686E">
              <w:rPr>
                <w:rFonts w:ascii="Lucida Sans Unicode" w:eastAsia="新細明體" w:hAnsi="Lucida Sans Unicode" w:cs="Lucida Sans Unicode"/>
                <w:color w:val="333333"/>
                <w:kern w:val="0"/>
                <w:sz w:val="18"/>
                <w:szCs w:val="18"/>
              </w:rPr>
              <w:t> Apple</w:t>
            </w:r>
          </w:p>
          <w:p w:rsidR="00FE686E" w:rsidRPr="00FE686E" w:rsidRDefault="00FE686E" w:rsidP="00FE686E">
            <w:pPr>
              <w:widowControl/>
              <w:spacing w:before="100" w:beforeAutospacing="1" w:after="100" w:afterAutospacing="1"/>
              <w:rPr>
                <w:rFonts w:ascii="Lucida Sans Unicode" w:eastAsia="新細明體" w:hAnsi="Lucida Sans Unicode" w:cs="Lucida Sans Unicode"/>
                <w:color w:val="333333"/>
                <w:kern w:val="0"/>
                <w:sz w:val="18"/>
                <w:szCs w:val="18"/>
              </w:rPr>
            </w:pPr>
            <w:r w:rsidRPr="00FE686E">
              <w:rPr>
                <w:rFonts w:ascii="Lucida Sans Unicode" w:eastAsia="新細明體" w:hAnsi="Lucida Sans Unicode" w:cs="Lucida Sans Unicode"/>
                <w:color w:val="333333"/>
                <w:kern w:val="0"/>
                <w:sz w:val="18"/>
                <w:szCs w:val="18"/>
              </w:rPr>
              <w:t>Education </w:t>
            </w:r>
            <w:r w:rsidRPr="00FE686E">
              <w:rPr>
                <w:rFonts w:ascii="Lucida Sans Unicode" w:eastAsia="新細明體" w:hAnsi="Lucida Sans Unicode" w:cs="Lucida Sans Unicode"/>
                <w:i/>
                <w:iCs/>
                <w:color w:val="333333"/>
                <w:kern w:val="0"/>
                <w:sz w:val="18"/>
                <w:szCs w:val="18"/>
              </w:rPr>
              <w:t>with </w:t>
            </w:r>
            <w:r w:rsidRPr="00FE686E">
              <w:rPr>
                <w:rFonts w:ascii="Lucida Sans Unicode" w:eastAsia="新細明體" w:hAnsi="Lucida Sans Unicode" w:cs="Lucida Sans Unicode"/>
                <w:color w:val="333333"/>
                <w:kern w:val="0"/>
                <w:sz w:val="18"/>
                <w:szCs w:val="18"/>
              </w:rPr>
              <w:t>Meaningful Learning</w:t>
            </w:r>
          </w:p>
          <w:p w:rsidR="00FE686E" w:rsidRPr="00FE686E" w:rsidRDefault="00FE686E" w:rsidP="00FE686E">
            <w:pPr>
              <w:widowControl/>
              <w:spacing w:before="100" w:beforeAutospacing="1" w:after="100" w:afterAutospacing="1"/>
              <w:rPr>
                <w:rFonts w:ascii="Lucida Sans Unicode" w:eastAsia="新細明體" w:hAnsi="Lucida Sans Unicode" w:cs="Lucida Sans Unicode"/>
                <w:color w:val="333333"/>
                <w:kern w:val="0"/>
                <w:sz w:val="18"/>
                <w:szCs w:val="18"/>
              </w:rPr>
            </w:pPr>
            <w:r w:rsidRPr="00FE686E">
              <w:rPr>
                <w:rFonts w:ascii="Lucida Sans Unicode" w:eastAsia="新細明體" w:hAnsi="Lucida Sans Unicode" w:cs="Lucida Sans Unicode"/>
                <w:color w:val="333333"/>
                <w:kern w:val="0"/>
                <w:sz w:val="18"/>
                <w:szCs w:val="18"/>
              </w:rPr>
              <w:t>Exercise </w:t>
            </w:r>
            <w:r w:rsidRPr="00FE686E">
              <w:rPr>
                <w:rFonts w:ascii="Lucida Sans Unicode" w:eastAsia="新細明體" w:hAnsi="Lucida Sans Unicode" w:cs="Lucida Sans Unicode"/>
                <w:i/>
                <w:iCs/>
                <w:color w:val="333333"/>
                <w:kern w:val="0"/>
                <w:sz w:val="18"/>
                <w:szCs w:val="18"/>
              </w:rPr>
              <w:t>for </w:t>
            </w:r>
            <w:r w:rsidRPr="00FE686E">
              <w:rPr>
                <w:rFonts w:ascii="Lucida Sans Unicode" w:eastAsia="新細明體" w:hAnsi="Lucida Sans Unicode" w:cs="Lucida Sans Unicode"/>
                <w:color w:val="333333"/>
                <w:kern w:val="0"/>
                <w:sz w:val="18"/>
                <w:szCs w:val="18"/>
              </w:rPr>
              <w:t>Health</w:t>
            </w:r>
          </w:p>
        </w:tc>
      </w:tr>
    </w:tbl>
    <w:p w:rsidR="00FE686E" w:rsidRPr="00FE686E" w:rsidRDefault="00FE686E" w:rsidP="00FE686E">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FE686E">
        <w:rPr>
          <w:rFonts w:ascii="Lucida Sans Unicode" w:eastAsia="新細明體" w:hAnsi="Lucida Sans Unicode" w:cs="Lucida Sans Unicode"/>
          <w:color w:val="333333"/>
          <w:kern w:val="0"/>
          <w:sz w:val="18"/>
          <w:szCs w:val="18"/>
        </w:rPr>
        <w:t xml:space="preserve">What does "Birds in Trees" tell us? Not much. What was the meaning that was meant to be conveyed with this </w:t>
      </w:r>
      <w:proofErr w:type="gramStart"/>
      <w:r w:rsidRPr="00FE686E">
        <w:rPr>
          <w:rFonts w:ascii="Lucida Sans Unicode" w:eastAsia="新細明體" w:hAnsi="Lucida Sans Unicode" w:cs="Lucida Sans Unicode"/>
          <w:color w:val="333333"/>
          <w:kern w:val="0"/>
          <w:sz w:val="18"/>
          <w:szCs w:val="18"/>
        </w:rPr>
        <w:t>proposition, maybe that</w:t>
      </w:r>
      <w:proofErr w:type="gramEnd"/>
      <w:r w:rsidRPr="00FE686E">
        <w:rPr>
          <w:rFonts w:ascii="Lucida Sans Unicode" w:eastAsia="新細明體" w:hAnsi="Lucida Sans Unicode" w:cs="Lucida Sans Unicode"/>
          <w:color w:val="333333"/>
          <w:kern w:val="0"/>
          <w:sz w:val="18"/>
          <w:szCs w:val="18"/>
        </w:rPr>
        <w:t xml:space="preserve"> "Birds live in Trees"? </w:t>
      </w:r>
      <w:proofErr w:type="gramStart"/>
      <w:r w:rsidRPr="00FE686E">
        <w:rPr>
          <w:rFonts w:ascii="Lucida Sans Unicode" w:eastAsia="新細明體" w:hAnsi="Lucida Sans Unicode" w:cs="Lucida Sans Unicode"/>
          <w:color w:val="333333"/>
          <w:kern w:val="0"/>
          <w:sz w:val="18"/>
          <w:szCs w:val="18"/>
        </w:rPr>
        <w:t>or</w:t>
      </w:r>
      <w:proofErr w:type="gramEnd"/>
      <w:r w:rsidRPr="00FE686E">
        <w:rPr>
          <w:rFonts w:ascii="Lucida Sans Unicode" w:eastAsia="新細明體" w:hAnsi="Lucida Sans Unicode" w:cs="Lucida Sans Unicode"/>
          <w:color w:val="333333"/>
          <w:kern w:val="0"/>
          <w:sz w:val="18"/>
          <w:szCs w:val="18"/>
        </w:rPr>
        <w:t xml:space="preserve"> that "Birds build Nests in Trees?" Adding a verb (</w:t>
      </w:r>
      <w:r w:rsidRPr="00FE686E">
        <w:rPr>
          <w:rFonts w:ascii="Lucida Sans Unicode" w:eastAsia="新細明體" w:hAnsi="Lucida Sans Unicode" w:cs="Lucida Sans Unicode"/>
          <w:i/>
          <w:iCs/>
          <w:color w:val="333333"/>
          <w:kern w:val="0"/>
          <w:sz w:val="18"/>
          <w:szCs w:val="18"/>
        </w:rPr>
        <w:t>live, build) </w:t>
      </w:r>
      <w:r w:rsidRPr="00FE686E">
        <w:rPr>
          <w:rFonts w:ascii="Lucida Sans Unicode" w:eastAsia="新細明體" w:hAnsi="Lucida Sans Unicode" w:cs="Lucida Sans Unicode"/>
          <w:color w:val="333333"/>
          <w:kern w:val="0"/>
          <w:sz w:val="18"/>
          <w:szCs w:val="18"/>
        </w:rPr>
        <w:t>changes the proposition into a unit of meaning, into a proposition that makes sense on its own and conveys knowledge. The other entries in this list also lack good linking words that better describe the relationship between the corresponding concepts.</w:t>
      </w:r>
    </w:p>
    <w:p w:rsidR="00FE686E" w:rsidRPr="00FE686E" w:rsidRDefault="00FE686E" w:rsidP="00FE686E">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FE686E">
        <w:rPr>
          <w:rFonts w:ascii="Lucida Sans Unicode" w:eastAsia="新細明體" w:hAnsi="Lucida Sans Unicode" w:cs="Lucida Sans Unicode"/>
          <w:b/>
          <w:bCs/>
          <w:color w:val="4388A1"/>
          <w:kern w:val="0"/>
          <w:sz w:val="18"/>
          <w:szCs w:val="18"/>
        </w:rPr>
        <w:t>Static and Dynamic Propositions</w:t>
      </w:r>
    </w:p>
    <w:p w:rsidR="00FE686E" w:rsidRPr="00FE686E" w:rsidRDefault="00FE686E" w:rsidP="00FE686E">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FE686E">
        <w:rPr>
          <w:rFonts w:ascii="Lucida Sans Unicode" w:eastAsia="新細明體" w:hAnsi="Lucida Sans Unicode" w:cs="Lucida Sans Unicode"/>
          <w:color w:val="333333"/>
          <w:kern w:val="0"/>
          <w:sz w:val="18"/>
          <w:szCs w:val="18"/>
        </w:rPr>
        <w:t xml:space="preserve">Linking words can express static and dynamic relationships. Static relationships between concepts help to describe, define, and organize knowledge for a given domain, while dynamic relationships describes how the change in one concept affects the other concept. Static relationships lead to static propositions, while dynamic relationships lead to dynamic propositions. In general, adequate knowledge representation requires both static and dynamic propositions, as it is the latter that capture </w:t>
      </w:r>
      <w:proofErr w:type="spellStart"/>
      <w:r w:rsidRPr="00FE686E">
        <w:rPr>
          <w:rFonts w:ascii="Lucida Sans Unicode" w:eastAsia="新細明體" w:hAnsi="Lucida Sans Unicode" w:cs="Lucida Sans Unicode"/>
          <w:color w:val="333333"/>
          <w:kern w:val="0"/>
          <w:sz w:val="18"/>
          <w:szCs w:val="18"/>
        </w:rPr>
        <w:t>covariation</w:t>
      </w:r>
      <w:proofErr w:type="spellEnd"/>
      <w:r w:rsidRPr="00FE686E">
        <w:rPr>
          <w:rFonts w:ascii="Lucida Sans Unicode" w:eastAsia="新細明體" w:hAnsi="Lucida Sans Unicode" w:cs="Lucida Sans Unicode"/>
          <w:color w:val="333333"/>
          <w:kern w:val="0"/>
          <w:sz w:val="18"/>
          <w:szCs w:val="18"/>
        </w:rPr>
        <w:t xml:space="preserve"> and changing relationships among two or more concepts (</w:t>
      </w:r>
      <w:proofErr w:type="spellStart"/>
      <w:r w:rsidRPr="00FE686E">
        <w:rPr>
          <w:rFonts w:ascii="Lucida Sans Unicode" w:eastAsia="新細明體" w:hAnsi="Lucida Sans Unicode" w:cs="Lucida Sans Unicode"/>
          <w:color w:val="333333"/>
          <w:kern w:val="0"/>
          <w:sz w:val="18"/>
          <w:szCs w:val="18"/>
        </w:rPr>
        <w:t>Derbentseva</w:t>
      </w:r>
      <w:proofErr w:type="spellEnd"/>
      <w:r w:rsidRPr="00FE686E">
        <w:rPr>
          <w:rFonts w:ascii="Lucida Sans Unicode" w:eastAsia="新細明體" w:hAnsi="Lucida Sans Unicode" w:cs="Lucida Sans Unicode"/>
          <w:color w:val="333333"/>
          <w:kern w:val="0"/>
          <w:sz w:val="18"/>
          <w:szCs w:val="18"/>
        </w:rPr>
        <w:t xml:space="preserve">, </w:t>
      </w:r>
      <w:proofErr w:type="spellStart"/>
      <w:r w:rsidRPr="00FE686E">
        <w:rPr>
          <w:rFonts w:ascii="Lucida Sans Unicode" w:eastAsia="新細明體" w:hAnsi="Lucida Sans Unicode" w:cs="Lucida Sans Unicode"/>
          <w:color w:val="333333"/>
          <w:kern w:val="0"/>
          <w:sz w:val="18"/>
          <w:szCs w:val="18"/>
        </w:rPr>
        <w:t>Safayeni</w:t>
      </w:r>
      <w:proofErr w:type="spellEnd"/>
      <w:r w:rsidRPr="00FE686E">
        <w:rPr>
          <w:rFonts w:ascii="Lucida Sans Unicode" w:eastAsia="新細明體" w:hAnsi="Lucida Sans Unicode" w:cs="Lucida Sans Unicode"/>
          <w:color w:val="333333"/>
          <w:kern w:val="0"/>
          <w:sz w:val="18"/>
          <w:szCs w:val="18"/>
        </w:rPr>
        <w:t xml:space="preserve">, &amp; </w:t>
      </w:r>
      <w:proofErr w:type="spellStart"/>
      <w:r w:rsidRPr="00FE686E">
        <w:rPr>
          <w:rFonts w:ascii="Lucida Sans Unicode" w:eastAsia="新細明體" w:hAnsi="Lucida Sans Unicode" w:cs="Lucida Sans Unicode"/>
          <w:color w:val="333333"/>
          <w:kern w:val="0"/>
          <w:sz w:val="18"/>
          <w:szCs w:val="18"/>
        </w:rPr>
        <w:t>Cañas</w:t>
      </w:r>
      <w:proofErr w:type="spellEnd"/>
      <w:r w:rsidRPr="00FE686E">
        <w:rPr>
          <w:rFonts w:ascii="Lucida Sans Unicode" w:eastAsia="新細明體" w:hAnsi="Lucida Sans Unicode" w:cs="Lucida Sans Unicode"/>
          <w:color w:val="333333"/>
          <w:kern w:val="0"/>
          <w:sz w:val="18"/>
          <w:szCs w:val="18"/>
        </w:rPr>
        <w:t xml:space="preserve"> 2004). The following table shows sample static and dynamic propositions.</w:t>
      </w:r>
    </w:p>
    <w:tbl>
      <w:tblPr>
        <w:tblW w:w="978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01"/>
        <w:gridCol w:w="4289"/>
        <w:gridCol w:w="4289"/>
        <w:gridCol w:w="601"/>
      </w:tblGrid>
      <w:tr w:rsidR="00FE686E" w:rsidRPr="00FE686E" w:rsidTr="00FE686E">
        <w:trPr>
          <w:tblCellSpacing w:w="15" w:type="dxa"/>
        </w:trPr>
        <w:tc>
          <w:tcPr>
            <w:tcW w:w="0" w:type="auto"/>
            <w:shd w:val="clear" w:color="auto" w:fill="FFFFFF"/>
            <w:vAlign w:val="center"/>
            <w:hideMark/>
          </w:tcPr>
          <w:p w:rsidR="00FE686E" w:rsidRPr="00FE686E" w:rsidRDefault="00FE686E" w:rsidP="00FE686E">
            <w:pPr>
              <w:widowControl/>
              <w:rPr>
                <w:rFonts w:ascii="Times New Roman" w:eastAsia="新細明體" w:hAnsi="Times New Roman" w:cs="Times New Roman"/>
                <w:color w:val="000000"/>
                <w:kern w:val="0"/>
                <w:sz w:val="27"/>
                <w:szCs w:val="27"/>
              </w:rPr>
            </w:pPr>
            <w:r w:rsidRPr="00FE686E">
              <w:rPr>
                <w:rFonts w:ascii="Times New Roman" w:eastAsia="新細明體" w:hAnsi="Times New Roman" w:cs="Times New Roman"/>
                <w:color w:val="000000"/>
                <w:kern w:val="0"/>
                <w:sz w:val="27"/>
                <w:szCs w:val="27"/>
              </w:rPr>
              <w:t> </w:t>
            </w:r>
          </w:p>
        </w:tc>
        <w:tc>
          <w:tcPr>
            <w:tcW w:w="0" w:type="auto"/>
            <w:shd w:val="clear" w:color="auto" w:fill="FFFFFF"/>
            <w:vAlign w:val="center"/>
            <w:hideMark/>
          </w:tcPr>
          <w:p w:rsidR="00FE686E" w:rsidRPr="00FE686E" w:rsidRDefault="00FE686E" w:rsidP="00FE686E">
            <w:pPr>
              <w:widowControl/>
              <w:jc w:val="center"/>
              <w:rPr>
                <w:rFonts w:ascii="Lucida Sans Unicode" w:eastAsia="新細明體" w:hAnsi="Lucida Sans Unicode" w:cs="Lucida Sans Unicode"/>
                <w:color w:val="333333"/>
                <w:kern w:val="0"/>
                <w:sz w:val="18"/>
                <w:szCs w:val="18"/>
              </w:rPr>
            </w:pPr>
            <w:r w:rsidRPr="00FE686E">
              <w:rPr>
                <w:rFonts w:ascii="Lucida Sans Unicode" w:eastAsia="新細明體" w:hAnsi="Lucida Sans Unicode" w:cs="Lucida Sans Unicode"/>
                <w:b/>
                <w:bCs/>
                <w:color w:val="333333"/>
                <w:kern w:val="0"/>
                <w:sz w:val="18"/>
                <w:szCs w:val="18"/>
              </w:rPr>
              <w:t>Static Propositions</w:t>
            </w:r>
          </w:p>
        </w:tc>
        <w:tc>
          <w:tcPr>
            <w:tcW w:w="0" w:type="auto"/>
            <w:shd w:val="clear" w:color="auto" w:fill="FFFFFF"/>
            <w:vAlign w:val="center"/>
            <w:hideMark/>
          </w:tcPr>
          <w:p w:rsidR="00FE686E" w:rsidRPr="00FE686E" w:rsidRDefault="00FE686E" w:rsidP="00FE686E">
            <w:pPr>
              <w:widowControl/>
              <w:jc w:val="center"/>
              <w:rPr>
                <w:rFonts w:ascii="Lucida Sans Unicode" w:eastAsia="新細明體" w:hAnsi="Lucida Sans Unicode" w:cs="Lucida Sans Unicode"/>
                <w:color w:val="333333"/>
                <w:kern w:val="0"/>
                <w:sz w:val="18"/>
                <w:szCs w:val="18"/>
              </w:rPr>
            </w:pPr>
            <w:r w:rsidRPr="00FE686E">
              <w:rPr>
                <w:rFonts w:ascii="Lucida Sans Unicode" w:eastAsia="新細明體" w:hAnsi="Lucida Sans Unicode" w:cs="Lucida Sans Unicode"/>
                <w:b/>
                <w:bCs/>
                <w:color w:val="333333"/>
                <w:kern w:val="0"/>
                <w:sz w:val="18"/>
                <w:szCs w:val="18"/>
              </w:rPr>
              <w:t>Dynamic Propositions</w:t>
            </w:r>
          </w:p>
        </w:tc>
        <w:tc>
          <w:tcPr>
            <w:tcW w:w="0" w:type="auto"/>
            <w:shd w:val="clear" w:color="auto" w:fill="FFFFFF"/>
            <w:vAlign w:val="center"/>
            <w:hideMark/>
          </w:tcPr>
          <w:p w:rsidR="00FE686E" w:rsidRPr="00FE686E" w:rsidRDefault="00FE686E" w:rsidP="00FE686E">
            <w:pPr>
              <w:widowControl/>
              <w:jc w:val="center"/>
              <w:rPr>
                <w:rFonts w:ascii="Lucida Sans Unicode" w:eastAsia="新細明體" w:hAnsi="Lucida Sans Unicode" w:cs="Lucida Sans Unicode"/>
                <w:color w:val="333333"/>
                <w:kern w:val="0"/>
                <w:sz w:val="18"/>
                <w:szCs w:val="18"/>
              </w:rPr>
            </w:pPr>
            <w:r w:rsidRPr="00FE686E">
              <w:rPr>
                <w:rFonts w:ascii="Lucida Sans Unicode" w:eastAsia="新細明體" w:hAnsi="Lucida Sans Unicode" w:cs="Lucida Sans Unicode"/>
                <w:color w:val="333333"/>
                <w:kern w:val="0"/>
                <w:sz w:val="18"/>
                <w:szCs w:val="18"/>
              </w:rPr>
              <w:t> </w:t>
            </w:r>
          </w:p>
        </w:tc>
      </w:tr>
      <w:tr w:rsidR="00FE686E" w:rsidRPr="00FE686E" w:rsidTr="00FE686E">
        <w:trPr>
          <w:tblCellSpacing w:w="15" w:type="dxa"/>
        </w:trPr>
        <w:tc>
          <w:tcPr>
            <w:tcW w:w="540" w:type="dxa"/>
            <w:shd w:val="clear" w:color="auto" w:fill="FFFFFF"/>
            <w:vAlign w:val="center"/>
            <w:hideMark/>
          </w:tcPr>
          <w:p w:rsidR="00FE686E" w:rsidRPr="00FE686E" w:rsidRDefault="00FE686E" w:rsidP="00FE686E">
            <w:pPr>
              <w:widowControl/>
              <w:rPr>
                <w:rFonts w:ascii="Times New Roman" w:eastAsia="新細明體" w:hAnsi="Times New Roman" w:cs="Times New Roman"/>
                <w:color w:val="000000"/>
                <w:kern w:val="0"/>
                <w:sz w:val="27"/>
                <w:szCs w:val="27"/>
              </w:rPr>
            </w:pPr>
            <w:r w:rsidRPr="00FE686E">
              <w:rPr>
                <w:rFonts w:ascii="Times New Roman" w:eastAsia="新細明體" w:hAnsi="Times New Roman" w:cs="Times New Roman"/>
                <w:color w:val="000000"/>
                <w:kern w:val="0"/>
                <w:sz w:val="27"/>
                <w:szCs w:val="27"/>
              </w:rPr>
              <w:t> </w:t>
            </w:r>
          </w:p>
        </w:tc>
        <w:tc>
          <w:tcPr>
            <w:tcW w:w="4140" w:type="dxa"/>
            <w:shd w:val="clear" w:color="auto" w:fill="FFFFFF"/>
            <w:vAlign w:val="center"/>
            <w:hideMark/>
          </w:tcPr>
          <w:p w:rsidR="00FE686E" w:rsidRPr="00FE686E" w:rsidRDefault="00FE686E" w:rsidP="00FE686E">
            <w:pPr>
              <w:widowControl/>
              <w:spacing w:before="100" w:beforeAutospacing="1" w:after="100" w:afterAutospacing="1"/>
              <w:rPr>
                <w:rFonts w:ascii="Lucida Sans Unicode" w:eastAsia="新細明體" w:hAnsi="Lucida Sans Unicode" w:cs="Lucida Sans Unicode"/>
                <w:color w:val="333333"/>
                <w:kern w:val="0"/>
                <w:sz w:val="18"/>
                <w:szCs w:val="18"/>
              </w:rPr>
            </w:pPr>
            <w:r w:rsidRPr="00FE686E">
              <w:rPr>
                <w:rFonts w:ascii="Lucida Sans Unicode" w:eastAsia="新細明體" w:hAnsi="Lucida Sans Unicode" w:cs="Lucida Sans Unicode"/>
                <w:color w:val="333333"/>
                <w:kern w:val="0"/>
                <w:sz w:val="18"/>
                <w:szCs w:val="18"/>
              </w:rPr>
              <w:t>Plants </w:t>
            </w:r>
            <w:r w:rsidRPr="00FE686E">
              <w:rPr>
                <w:rFonts w:ascii="Lucida Sans Unicode" w:eastAsia="新細明體" w:hAnsi="Lucida Sans Unicode" w:cs="Lucida Sans Unicode"/>
                <w:i/>
                <w:iCs/>
                <w:color w:val="333333"/>
                <w:kern w:val="0"/>
                <w:sz w:val="18"/>
                <w:szCs w:val="18"/>
              </w:rPr>
              <w:t>have</w:t>
            </w:r>
            <w:r w:rsidRPr="00FE686E">
              <w:rPr>
                <w:rFonts w:ascii="Lucida Sans Unicode" w:eastAsia="新細明體" w:hAnsi="Lucida Sans Unicode" w:cs="Lucida Sans Unicode"/>
                <w:color w:val="333333"/>
                <w:kern w:val="0"/>
                <w:sz w:val="18"/>
                <w:szCs w:val="18"/>
              </w:rPr>
              <w:t> Leaves</w:t>
            </w:r>
          </w:p>
          <w:p w:rsidR="00FE686E" w:rsidRPr="00FE686E" w:rsidRDefault="00FE686E" w:rsidP="00FE686E">
            <w:pPr>
              <w:widowControl/>
              <w:spacing w:before="100" w:beforeAutospacing="1" w:after="100" w:afterAutospacing="1"/>
              <w:rPr>
                <w:rFonts w:ascii="Lucida Sans Unicode" w:eastAsia="新細明體" w:hAnsi="Lucida Sans Unicode" w:cs="Lucida Sans Unicode"/>
                <w:color w:val="333333"/>
                <w:kern w:val="0"/>
                <w:sz w:val="18"/>
                <w:szCs w:val="18"/>
              </w:rPr>
            </w:pPr>
            <w:r w:rsidRPr="00FE686E">
              <w:rPr>
                <w:rFonts w:ascii="Lucida Sans Unicode" w:eastAsia="新細明體" w:hAnsi="Lucida Sans Unicode" w:cs="Lucida Sans Unicode"/>
                <w:color w:val="333333"/>
                <w:kern w:val="0"/>
                <w:sz w:val="18"/>
                <w:szCs w:val="18"/>
              </w:rPr>
              <w:t>The Soldier </w:t>
            </w:r>
            <w:r w:rsidRPr="00FE686E">
              <w:rPr>
                <w:rFonts w:ascii="Lucida Sans Unicode" w:eastAsia="新細明體" w:hAnsi="Lucida Sans Unicode" w:cs="Lucida Sans Unicode"/>
                <w:i/>
                <w:iCs/>
                <w:color w:val="333333"/>
                <w:kern w:val="0"/>
                <w:sz w:val="18"/>
                <w:szCs w:val="18"/>
              </w:rPr>
              <w:t>fought like a</w:t>
            </w:r>
            <w:r w:rsidRPr="00FE686E">
              <w:rPr>
                <w:rFonts w:ascii="Lucida Sans Unicode" w:eastAsia="新細明體" w:hAnsi="Lucida Sans Unicode" w:cs="Lucida Sans Unicode"/>
                <w:color w:val="333333"/>
                <w:kern w:val="0"/>
                <w:sz w:val="18"/>
                <w:szCs w:val="18"/>
              </w:rPr>
              <w:t> Lion</w:t>
            </w:r>
          </w:p>
          <w:p w:rsidR="00FE686E" w:rsidRPr="00FE686E" w:rsidRDefault="00FE686E" w:rsidP="00FE686E">
            <w:pPr>
              <w:widowControl/>
              <w:spacing w:before="100" w:beforeAutospacing="1" w:after="100" w:afterAutospacing="1"/>
              <w:rPr>
                <w:rFonts w:ascii="Lucida Sans Unicode" w:eastAsia="新細明體" w:hAnsi="Lucida Sans Unicode" w:cs="Lucida Sans Unicode"/>
                <w:color w:val="333333"/>
                <w:kern w:val="0"/>
                <w:sz w:val="18"/>
                <w:szCs w:val="18"/>
              </w:rPr>
            </w:pPr>
            <w:r w:rsidRPr="00FE686E">
              <w:rPr>
                <w:rFonts w:ascii="Lucida Sans Unicode" w:eastAsia="新細明體" w:hAnsi="Lucida Sans Unicode" w:cs="Lucida Sans Unicode"/>
                <w:color w:val="333333"/>
                <w:kern w:val="0"/>
                <w:sz w:val="18"/>
                <w:szCs w:val="18"/>
              </w:rPr>
              <w:lastRenderedPageBreak/>
              <w:t>Squares </w:t>
            </w:r>
            <w:r w:rsidRPr="00FE686E">
              <w:rPr>
                <w:rFonts w:ascii="Lucida Sans Unicode" w:eastAsia="新細明體" w:hAnsi="Lucida Sans Unicode" w:cs="Lucida Sans Unicode"/>
                <w:i/>
                <w:iCs/>
                <w:color w:val="333333"/>
                <w:kern w:val="0"/>
                <w:sz w:val="18"/>
                <w:szCs w:val="18"/>
              </w:rPr>
              <w:t>are </w:t>
            </w:r>
            <w:r w:rsidRPr="00FE686E">
              <w:rPr>
                <w:rFonts w:ascii="Lucida Sans Unicode" w:eastAsia="新細明體" w:hAnsi="Lucida Sans Unicode" w:cs="Lucida Sans Unicode"/>
                <w:color w:val="333333"/>
                <w:kern w:val="0"/>
                <w:sz w:val="18"/>
                <w:szCs w:val="18"/>
              </w:rPr>
              <w:t>Polygons</w:t>
            </w:r>
          </w:p>
          <w:p w:rsidR="00FE686E" w:rsidRPr="00FE686E" w:rsidRDefault="00FE686E" w:rsidP="00FE686E">
            <w:pPr>
              <w:widowControl/>
              <w:spacing w:before="100" w:beforeAutospacing="1" w:after="100" w:afterAutospacing="1"/>
              <w:rPr>
                <w:rFonts w:ascii="Lucida Sans Unicode" w:eastAsia="新細明體" w:hAnsi="Lucida Sans Unicode" w:cs="Lucida Sans Unicode"/>
                <w:color w:val="333333"/>
                <w:kern w:val="0"/>
                <w:sz w:val="18"/>
                <w:szCs w:val="18"/>
              </w:rPr>
            </w:pPr>
            <w:r w:rsidRPr="00FE686E">
              <w:rPr>
                <w:rFonts w:ascii="Lucida Sans Unicode" w:eastAsia="新細明體" w:hAnsi="Lucida Sans Unicode" w:cs="Lucida Sans Unicode"/>
                <w:color w:val="333333"/>
                <w:kern w:val="0"/>
                <w:sz w:val="18"/>
                <w:szCs w:val="18"/>
              </w:rPr>
              <w:t>Energy </w:t>
            </w:r>
            <w:r w:rsidRPr="00FE686E">
              <w:rPr>
                <w:rFonts w:ascii="Lucida Sans Unicode" w:eastAsia="新細明體" w:hAnsi="Lucida Sans Unicode" w:cs="Lucida Sans Unicode"/>
                <w:i/>
                <w:iCs/>
                <w:color w:val="333333"/>
                <w:kern w:val="0"/>
                <w:sz w:val="18"/>
                <w:szCs w:val="18"/>
              </w:rPr>
              <w:t>obeys</w:t>
            </w:r>
            <w:r w:rsidRPr="00FE686E">
              <w:rPr>
                <w:rFonts w:ascii="Lucida Sans Unicode" w:eastAsia="新細明體" w:hAnsi="Lucida Sans Unicode" w:cs="Lucida Sans Unicode"/>
                <w:color w:val="333333"/>
                <w:kern w:val="0"/>
                <w:sz w:val="18"/>
                <w:szCs w:val="18"/>
              </w:rPr>
              <w:t> Conservation Laws</w:t>
            </w:r>
          </w:p>
        </w:tc>
        <w:tc>
          <w:tcPr>
            <w:tcW w:w="4140" w:type="dxa"/>
            <w:shd w:val="clear" w:color="auto" w:fill="FFFFFF"/>
            <w:vAlign w:val="center"/>
            <w:hideMark/>
          </w:tcPr>
          <w:p w:rsidR="00FE686E" w:rsidRPr="00FE686E" w:rsidRDefault="00FE686E" w:rsidP="00FE686E">
            <w:pPr>
              <w:widowControl/>
              <w:spacing w:before="100" w:beforeAutospacing="1" w:after="100" w:afterAutospacing="1"/>
              <w:rPr>
                <w:rFonts w:ascii="Lucida Sans Unicode" w:eastAsia="新細明體" w:hAnsi="Lucida Sans Unicode" w:cs="Lucida Sans Unicode"/>
                <w:color w:val="333333"/>
                <w:kern w:val="0"/>
                <w:sz w:val="18"/>
                <w:szCs w:val="18"/>
              </w:rPr>
            </w:pPr>
            <w:r w:rsidRPr="00FE686E">
              <w:rPr>
                <w:rFonts w:ascii="Lucida Sans Unicode" w:eastAsia="新細明體" w:hAnsi="Lucida Sans Unicode" w:cs="Lucida Sans Unicode"/>
                <w:color w:val="333333"/>
                <w:kern w:val="0"/>
                <w:sz w:val="18"/>
                <w:szCs w:val="18"/>
              </w:rPr>
              <w:lastRenderedPageBreak/>
              <w:t>Increase in Rainfall </w:t>
            </w:r>
            <w:r w:rsidRPr="00FE686E">
              <w:rPr>
                <w:rFonts w:ascii="Lucida Sans Unicode" w:eastAsia="新細明體" w:hAnsi="Lucida Sans Unicode" w:cs="Lucida Sans Unicode"/>
                <w:i/>
                <w:iCs/>
                <w:color w:val="333333"/>
                <w:kern w:val="0"/>
                <w:sz w:val="18"/>
                <w:szCs w:val="18"/>
              </w:rPr>
              <w:t>may cause</w:t>
            </w:r>
            <w:r w:rsidRPr="00FE686E">
              <w:rPr>
                <w:rFonts w:ascii="Lucida Sans Unicode" w:eastAsia="新細明體" w:hAnsi="Lucida Sans Unicode" w:cs="Lucida Sans Unicode"/>
                <w:color w:val="333333"/>
                <w:kern w:val="0"/>
                <w:sz w:val="18"/>
                <w:szCs w:val="18"/>
              </w:rPr>
              <w:t> Flooding</w:t>
            </w:r>
          </w:p>
          <w:p w:rsidR="00FE686E" w:rsidRPr="00FE686E" w:rsidRDefault="00FE686E" w:rsidP="00FE686E">
            <w:pPr>
              <w:widowControl/>
              <w:spacing w:before="100" w:beforeAutospacing="1" w:after="100" w:afterAutospacing="1"/>
              <w:rPr>
                <w:rFonts w:ascii="Lucida Sans Unicode" w:eastAsia="新細明體" w:hAnsi="Lucida Sans Unicode" w:cs="Lucida Sans Unicode"/>
                <w:color w:val="333333"/>
                <w:kern w:val="0"/>
                <w:sz w:val="18"/>
                <w:szCs w:val="18"/>
              </w:rPr>
            </w:pPr>
            <w:r w:rsidRPr="00FE686E">
              <w:rPr>
                <w:rFonts w:ascii="Lucida Sans Unicode" w:eastAsia="新細明體" w:hAnsi="Lucida Sans Unicode" w:cs="Lucida Sans Unicode"/>
                <w:color w:val="333333"/>
                <w:kern w:val="0"/>
                <w:sz w:val="18"/>
                <w:szCs w:val="18"/>
              </w:rPr>
              <w:t>Academic Performance in High School </w:t>
            </w:r>
            <w:r w:rsidRPr="00FE686E">
              <w:rPr>
                <w:rFonts w:ascii="Lucida Sans Unicode" w:eastAsia="新細明體" w:hAnsi="Lucida Sans Unicode" w:cs="Lucida Sans Unicode"/>
                <w:i/>
                <w:iCs/>
                <w:color w:val="333333"/>
                <w:kern w:val="0"/>
                <w:sz w:val="18"/>
                <w:szCs w:val="18"/>
              </w:rPr>
              <w:t>is a good predictor of</w:t>
            </w:r>
            <w:r w:rsidRPr="00FE686E">
              <w:rPr>
                <w:rFonts w:ascii="Lucida Sans Unicode" w:eastAsia="新細明體" w:hAnsi="Lucida Sans Unicode" w:cs="Lucida Sans Unicode"/>
                <w:color w:val="333333"/>
                <w:kern w:val="0"/>
                <w:sz w:val="18"/>
                <w:szCs w:val="18"/>
              </w:rPr>
              <w:t> Academic Performance in University</w:t>
            </w:r>
          </w:p>
          <w:p w:rsidR="00FE686E" w:rsidRPr="00FE686E" w:rsidRDefault="00FE686E" w:rsidP="00FE686E">
            <w:pPr>
              <w:widowControl/>
              <w:spacing w:before="100" w:beforeAutospacing="1" w:after="100" w:afterAutospacing="1"/>
              <w:rPr>
                <w:rFonts w:ascii="Lucida Sans Unicode" w:eastAsia="新細明體" w:hAnsi="Lucida Sans Unicode" w:cs="Lucida Sans Unicode"/>
                <w:color w:val="333333"/>
                <w:kern w:val="0"/>
                <w:sz w:val="18"/>
                <w:szCs w:val="18"/>
              </w:rPr>
            </w:pPr>
            <w:r w:rsidRPr="00FE686E">
              <w:rPr>
                <w:rFonts w:ascii="Lucida Sans Unicode" w:eastAsia="新細明體" w:hAnsi="Lucida Sans Unicode" w:cs="Lucida Sans Unicode"/>
                <w:color w:val="333333"/>
                <w:kern w:val="0"/>
                <w:sz w:val="18"/>
                <w:szCs w:val="18"/>
              </w:rPr>
              <w:lastRenderedPageBreak/>
              <w:t>Travel Time </w:t>
            </w:r>
            <w:r w:rsidRPr="00FE686E">
              <w:rPr>
                <w:rFonts w:ascii="Lucida Sans Unicode" w:eastAsia="新細明體" w:hAnsi="Lucida Sans Unicode" w:cs="Lucida Sans Unicode"/>
                <w:i/>
                <w:iCs/>
                <w:color w:val="333333"/>
                <w:kern w:val="0"/>
                <w:sz w:val="18"/>
                <w:szCs w:val="18"/>
              </w:rPr>
              <w:t>is an inverse function of</w:t>
            </w:r>
            <w:r w:rsidRPr="00FE686E">
              <w:rPr>
                <w:rFonts w:ascii="Lucida Sans Unicode" w:eastAsia="新細明體" w:hAnsi="Lucida Sans Unicode" w:cs="Lucida Sans Unicode"/>
                <w:color w:val="333333"/>
                <w:kern w:val="0"/>
                <w:sz w:val="18"/>
                <w:szCs w:val="18"/>
              </w:rPr>
              <w:t> Speed </w:t>
            </w:r>
            <w:r w:rsidRPr="00FE686E">
              <w:rPr>
                <w:rFonts w:ascii="Lucida Sans Unicode" w:eastAsia="新細明體" w:hAnsi="Lucida Sans Unicode" w:cs="Lucida Sans Unicode"/>
                <w:i/>
                <w:iCs/>
                <w:color w:val="333333"/>
                <w:kern w:val="0"/>
                <w:sz w:val="18"/>
                <w:szCs w:val="18"/>
              </w:rPr>
              <w:t>for</w:t>
            </w:r>
            <w:r w:rsidRPr="00FE686E">
              <w:rPr>
                <w:rFonts w:ascii="Lucida Sans Unicode" w:eastAsia="新細明體" w:hAnsi="Lucida Sans Unicode" w:cs="Lucida Sans Unicode"/>
                <w:color w:val="333333"/>
                <w:kern w:val="0"/>
                <w:sz w:val="18"/>
                <w:szCs w:val="18"/>
              </w:rPr>
              <w:t> </w:t>
            </w:r>
            <w:proofErr w:type="spellStart"/>
            <w:r w:rsidRPr="00FE686E">
              <w:rPr>
                <w:rFonts w:ascii="Lucida Sans Unicode" w:eastAsia="新細明體" w:hAnsi="Lucida Sans Unicode" w:cs="Lucida Sans Unicode"/>
                <w:i/>
                <w:iCs/>
                <w:color w:val="333333"/>
                <w:kern w:val="0"/>
                <w:sz w:val="18"/>
                <w:szCs w:val="18"/>
              </w:rPr>
              <w:t>a</w:t>
            </w:r>
            <w:r w:rsidRPr="00FE686E">
              <w:rPr>
                <w:rFonts w:ascii="Lucida Sans Unicode" w:eastAsia="新細明體" w:hAnsi="Lucida Sans Unicode" w:cs="Lucida Sans Unicode"/>
                <w:color w:val="333333"/>
                <w:kern w:val="0"/>
                <w:sz w:val="18"/>
                <w:szCs w:val="18"/>
              </w:rPr>
              <w:t>Given</w:t>
            </w:r>
            <w:proofErr w:type="spellEnd"/>
            <w:r w:rsidRPr="00FE686E">
              <w:rPr>
                <w:rFonts w:ascii="Lucida Sans Unicode" w:eastAsia="新細明體" w:hAnsi="Lucida Sans Unicode" w:cs="Lucida Sans Unicode"/>
                <w:color w:val="333333"/>
                <w:kern w:val="0"/>
                <w:sz w:val="18"/>
                <w:szCs w:val="18"/>
              </w:rPr>
              <w:t xml:space="preserve"> Distance</w:t>
            </w:r>
          </w:p>
        </w:tc>
        <w:tc>
          <w:tcPr>
            <w:tcW w:w="540" w:type="dxa"/>
            <w:shd w:val="clear" w:color="auto" w:fill="FFFFFF"/>
            <w:vAlign w:val="center"/>
            <w:hideMark/>
          </w:tcPr>
          <w:p w:rsidR="00FE686E" w:rsidRPr="00FE686E" w:rsidRDefault="00FE686E" w:rsidP="00FE686E">
            <w:pPr>
              <w:widowControl/>
              <w:rPr>
                <w:rFonts w:ascii="Lucida Sans Unicode" w:eastAsia="新細明體" w:hAnsi="Lucida Sans Unicode" w:cs="Lucida Sans Unicode"/>
                <w:color w:val="333333"/>
                <w:kern w:val="0"/>
                <w:sz w:val="18"/>
                <w:szCs w:val="18"/>
              </w:rPr>
            </w:pPr>
            <w:r w:rsidRPr="00FE686E">
              <w:rPr>
                <w:rFonts w:ascii="Lucida Sans Unicode" w:eastAsia="新細明體" w:hAnsi="Lucida Sans Unicode" w:cs="Lucida Sans Unicode"/>
                <w:color w:val="333333"/>
                <w:kern w:val="0"/>
                <w:sz w:val="18"/>
                <w:szCs w:val="18"/>
              </w:rPr>
              <w:lastRenderedPageBreak/>
              <w:t> </w:t>
            </w:r>
          </w:p>
        </w:tc>
      </w:tr>
    </w:tbl>
    <w:p w:rsidR="00FE686E" w:rsidRPr="00FE686E" w:rsidRDefault="00FE686E" w:rsidP="00FE686E">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FE686E">
        <w:rPr>
          <w:rFonts w:ascii="Lucida Sans Unicode" w:eastAsia="新細明體" w:hAnsi="Lucida Sans Unicode" w:cs="Lucida Sans Unicode"/>
          <w:color w:val="333333"/>
          <w:kern w:val="0"/>
          <w:sz w:val="18"/>
          <w:szCs w:val="18"/>
        </w:rPr>
        <w:lastRenderedPageBreak/>
        <w:t>Concept maps tend to include mainly static propositions, leading to descriptive maps that don't provide much explanation. When establishing the relationship between concepts, we should make an attempt to describe not only static relationships, but also construct dynamic propositions that result in richer concept maps.</w:t>
      </w:r>
    </w:p>
    <w:p w:rsidR="00FE686E" w:rsidRPr="00FE686E" w:rsidRDefault="00FE686E" w:rsidP="00FE686E">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FE686E">
        <w:rPr>
          <w:rFonts w:ascii="Lucida Sans Unicode" w:eastAsia="新細明體" w:hAnsi="Lucida Sans Unicode" w:cs="Lucida Sans Unicode"/>
          <w:color w:val="333333"/>
          <w:kern w:val="0"/>
          <w:sz w:val="18"/>
          <w:szCs w:val="18"/>
        </w:rPr>
        <w:t>Propositions are not limited to connecting only two concepts. In the above list, "Travel Time is an inverse function of Speed for a Given Distance" included three concepts, "Travel Time", "Speed", and "Given Distance". However, when constructing concept maps we strive to keep propositions as short as possible, preferably connecting only two concepts.</w:t>
      </w:r>
    </w:p>
    <w:p w:rsidR="00FE686E" w:rsidRPr="00FE686E" w:rsidRDefault="00FE686E" w:rsidP="00FE686E">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FE686E">
        <w:rPr>
          <w:rFonts w:ascii="Lucida Sans Unicode" w:eastAsia="新細明體" w:hAnsi="Lucida Sans Unicode" w:cs="Lucida Sans Unicode"/>
          <w:b/>
          <w:bCs/>
          <w:color w:val="4388A1"/>
          <w:kern w:val="0"/>
          <w:sz w:val="18"/>
          <w:szCs w:val="18"/>
        </w:rPr>
        <w:t>References</w:t>
      </w:r>
    </w:p>
    <w:p w:rsidR="00FE686E" w:rsidRPr="00FE686E" w:rsidRDefault="00FE686E" w:rsidP="00FE686E">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proofErr w:type="spellStart"/>
      <w:r w:rsidRPr="00FE686E">
        <w:rPr>
          <w:rFonts w:ascii="Lucida Sans Unicode" w:eastAsia="新細明體" w:hAnsi="Lucida Sans Unicode" w:cs="Lucida Sans Unicode"/>
          <w:color w:val="333333"/>
          <w:kern w:val="0"/>
          <w:sz w:val="18"/>
          <w:szCs w:val="18"/>
        </w:rPr>
        <w:t>Derbentseva</w:t>
      </w:r>
      <w:proofErr w:type="spellEnd"/>
      <w:r w:rsidRPr="00FE686E">
        <w:rPr>
          <w:rFonts w:ascii="Lucida Sans Unicode" w:eastAsia="新細明體" w:hAnsi="Lucida Sans Unicode" w:cs="Lucida Sans Unicode"/>
          <w:color w:val="333333"/>
          <w:kern w:val="0"/>
          <w:sz w:val="18"/>
          <w:szCs w:val="18"/>
        </w:rPr>
        <w:t xml:space="preserve">, N., </w:t>
      </w:r>
      <w:proofErr w:type="spellStart"/>
      <w:r w:rsidRPr="00FE686E">
        <w:rPr>
          <w:rFonts w:ascii="Lucida Sans Unicode" w:eastAsia="新細明體" w:hAnsi="Lucida Sans Unicode" w:cs="Lucida Sans Unicode"/>
          <w:color w:val="333333"/>
          <w:kern w:val="0"/>
          <w:sz w:val="18"/>
          <w:szCs w:val="18"/>
        </w:rPr>
        <w:t>Safayeni</w:t>
      </w:r>
      <w:proofErr w:type="spellEnd"/>
      <w:r w:rsidRPr="00FE686E">
        <w:rPr>
          <w:rFonts w:ascii="Lucida Sans Unicode" w:eastAsia="新細明體" w:hAnsi="Lucida Sans Unicode" w:cs="Lucida Sans Unicode"/>
          <w:color w:val="333333"/>
          <w:kern w:val="0"/>
          <w:sz w:val="18"/>
          <w:szCs w:val="18"/>
        </w:rPr>
        <w:t xml:space="preserve">, F., &amp; </w:t>
      </w:r>
      <w:proofErr w:type="spellStart"/>
      <w:r w:rsidRPr="00FE686E">
        <w:rPr>
          <w:rFonts w:ascii="Lucida Sans Unicode" w:eastAsia="新細明體" w:hAnsi="Lucida Sans Unicode" w:cs="Lucida Sans Unicode"/>
          <w:color w:val="333333"/>
          <w:kern w:val="0"/>
          <w:sz w:val="18"/>
          <w:szCs w:val="18"/>
        </w:rPr>
        <w:t>Cañas</w:t>
      </w:r>
      <w:proofErr w:type="spellEnd"/>
      <w:r w:rsidRPr="00FE686E">
        <w:rPr>
          <w:rFonts w:ascii="Lucida Sans Unicode" w:eastAsia="新細明體" w:hAnsi="Lucida Sans Unicode" w:cs="Lucida Sans Unicode"/>
          <w:color w:val="333333"/>
          <w:kern w:val="0"/>
          <w:sz w:val="18"/>
          <w:szCs w:val="18"/>
        </w:rPr>
        <w:t>, A. J. (2004). </w:t>
      </w:r>
      <w:hyperlink r:id="rId10" w:history="1">
        <w:r w:rsidRPr="00FE686E">
          <w:rPr>
            <w:rFonts w:ascii="Lucida Sans Unicode" w:eastAsia="新細明體" w:hAnsi="Lucida Sans Unicode" w:cs="Lucida Sans Unicode"/>
            <w:color w:val="0000FF"/>
            <w:kern w:val="0"/>
            <w:sz w:val="18"/>
            <w:szCs w:val="18"/>
            <w:u w:val="single"/>
          </w:rPr>
          <w:t>Experiments on the Effect of Map Structure and Concept Quantification during Concept Map Construction</w:t>
        </w:r>
      </w:hyperlink>
      <w:r w:rsidRPr="00FE686E">
        <w:rPr>
          <w:rFonts w:ascii="Lucida Sans Unicode" w:eastAsia="新細明體" w:hAnsi="Lucida Sans Unicode" w:cs="Lucida Sans Unicode"/>
          <w:color w:val="333333"/>
          <w:kern w:val="0"/>
          <w:sz w:val="18"/>
          <w:szCs w:val="18"/>
        </w:rPr>
        <w:t xml:space="preserve">. In A. J. </w:t>
      </w:r>
      <w:proofErr w:type="spellStart"/>
      <w:r w:rsidRPr="00FE686E">
        <w:rPr>
          <w:rFonts w:ascii="Lucida Sans Unicode" w:eastAsia="新細明體" w:hAnsi="Lucida Sans Unicode" w:cs="Lucida Sans Unicode"/>
          <w:color w:val="333333"/>
          <w:kern w:val="0"/>
          <w:sz w:val="18"/>
          <w:szCs w:val="18"/>
        </w:rPr>
        <w:t>Cañas</w:t>
      </w:r>
      <w:proofErr w:type="spellEnd"/>
      <w:r w:rsidRPr="00FE686E">
        <w:rPr>
          <w:rFonts w:ascii="Lucida Sans Unicode" w:eastAsia="新細明體" w:hAnsi="Lucida Sans Unicode" w:cs="Lucida Sans Unicode"/>
          <w:color w:val="333333"/>
          <w:kern w:val="0"/>
          <w:sz w:val="18"/>
          <w:szCs w:val="18"/>
        </w:rPr>
        <w:t xml:space="preserve">, J. D. Novak &amp; F. M. González (Eds.), Concept Maps: Theory, Methodology, Technology, Proceedings of the First International Conference on Concept Mapping. Pamplona, Spain: Universidad </w:t>
      </w:r>
      <w:proofErr w:type="spellStart"/>
      <w:r w:rsidRPr="00FE686E">
        <w:rPr>
          <w:rFonts w:ascii="Lucida Sans Unicode" w:eastAsia="新細明體" w:hAnsi="Lucida Sans Unicode" w:cs="Lucida Sans Unicode"/>
          <w:color w:val="333333"/>
          <w:kern w:val="0"/>
          <w:sz w:val="18"/>
          <w:szCs w:val="18"/>
        </w:rPr>
        <w:t>Pública</w:t>
      </w:r>
      <w:proofErr w:type="spellEnd"/>
      <w:r w:rsidRPr="00FE686E">
        <w:rPr>
          <w:rFonts w:ascii="Lucida Sans Unicode" w:eastAsia="新細明體" w:hAnsi="Lucida Sans Unicode" w:cs="Lucida Sans Unicode"/>
          <w:color w:val="333333"/>
          <w:kern w:val="0"/>
          <w:sz w:val="18"/>
          <w:szCs w:val="18"/>
        </w:rPr>
        <w:t xml:space="preserve"> de Navarra.</w:t>
      </w:r>
    </w:p>
    <w:tbl>
      <w:tblPr>
        <w:tblW w:w="271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715"/>
      </w:tblGrid>
      <w:tr w:rsidR="00FE686E" w:rsidRPr="00FE686E" w:rsidTr="00FE686E">
        <w:trPr>
          <w:tblCellSpacing w:w="15" w:type="dxa"/>
        </w:trPr>
        <w:tc>
          <w:tcPr>
            <w:tcW w:w="2625" w:type="dxa"/>
            <w:shd w:val="clear" w:color="auto" w:fill="FFFFFF"/>
            <w:vAlign w:val="center"/>
            <w:hideMark/>
          </w:tcPr>
          <w:p w:rsidR="00FE686E" w:rsidRPr="00FE686E" w:rsidRDefault="00FE686E" w:rsidP="00FE686E">
            <w:pPr>
              <w:widowControl/>
              <w:rPr>
                <w:rFonts w:ascii="Times New Roman" w:eastAsia="新細明體" w:hAnsi="Times New Roman" w:cs="Times New Roman"/>
                <w:color w:val="000000"/>
                <w:kern w:val="0"/>
                <w:sz w:val="27"/>
                <w:szCs w:val="27"/>
              </w:rPr>
            </w:pPr>
            <w:r w:rsidRPr="00FE686E">
              <w:rPr>
                <w:rFonts w:ascii="Times New Roman" w:eastAsia="新細明體" w:hAnsi="Times New Roman" w:cs="Times New Roman"/>
                <w:color w:val="000000"/>
                <w:kern w:val="0"/>
                <w:sz w:val="27"/>
                <w:szCs w:val="27"/>
              </w:rPr>
              <w:pict>
                <v:rect id="_x0000_i1027" style="width:0;height:1.5pt" o:hralign="center" o:hrstd="t" o:hrnoshade="t" o:hr="t" fillcolor="#666" stroked="f"/>
              </w:pict>
            </w:r>
          </w:p>
        </w:tc>
      </w:tr>
    </w:tbl>
    <w:p w:rsidR="00FE686E" w:rsidRPr="00FE686E" w:rsidRDefault="00FE686E" w:rsidP="00FE686E">
      <w:pPr>
        <w:widowControl/>
        <w:shd w:val="clear" w:color="auto" w:fill="FFFFFF"/>
        <w:spacing w:before="100" w:beforeAutospacing="1" w:after="100" w:afterAutospacing="1"/>
        <w:rPr>
          <w:rFonts w:ascii="Lucida Sans Unicode" w:eastAsia="新細明體" w:hAnsi="Lucida Sans Unicode" w:cs="Lucida Sans Unicode"/>
          <w:i/>
          <w:iCs/>
          <w:color w:val="333333"/>
          <w:kern w:val="0"/>
          <w:sz w:val="15"/>
          <w:szCs w:val="15"/>
        </w:rPr>
      </w:pPr>
      <w:r w:rsidRPr="00FE686E">
        <w:rPr>
          <w:rFonts w:ascii="Lucida Sans Unicode" w:eastAsia="新細明體" w:hAnsi="Lucida Sans Unicode" w:cs="Lucida Sans Unicode"/>
          <w:i/>
          <w:iCs/>
          <w:color w:val="333333"/>
          <w:kern w:val="0"/>
          <w:sz w:val="15"/>
          <w:szCs w:val="15"/>
        </w:rPr>
        <w:t>Last update: June. 28, 2009</w:t>
      </w:r>
    </w:p>
    <w:p w:rsidR="00FE500A" w:rsidRDefault="00FE500A">
      <w:bookmarkStart w:id="0" w:name="_GoBack"/>
      <w:bookmarkEnd w:id="0"/>
    </w:p>
    <w:sectPr w:rsidR="00FE500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86E"/>
    <w:rsid w:val="00262D4B"/>
    <w:rsid w:val="002D683B"/>
    <w:rsid w:val="005A1FC1"/>
    <w:rsid w:val="008905D4"/>
    <w:rsid w:val="009F5629"/>
    <w:rsid w:val="00FE500A"/>
    <w:rsid w:val="00FE68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45049-A5A0-4C1B-A70F-B20D693A0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map.ihmc.us/Docs/linkingwords.html" TargetMode="External"/><Relationship Id="rId3" Type="http://schemas.openxmlformats.org/officeDocument/2006/relationships/webSettings" Target="webSettings.xml"/><Relationship Id="rId7" Type="http://schemas.openxmlformats.org/officeDocument/2006/relationships/hyperlink" Target="http://cmap.ihmc.us/docs/Concept.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mappers.net/" TargetMode="External"/><Relationship Id="rId11" Type="http://schemas.openxmlformats.org/officeDocument/2006/relationships/fontTable" Target="fontTable.xml"/><Relationship Id="rId5" Type="http://schemas.openxmlformats.org/officeDocument/2006/relationships/hyperlink" Target="http://impara.cmappers.net/" TargetMode="External"/><Relationship Id="rId10" Type="http://schemas.openxmlformats.org/officeDocument/2006/relationships/hyperlink" Target="http://cmc.ihmc.us/papers/cmc2004-125.pdf" TargetMode="External"/><Relationship Id="rId4" Type="http://schemas.openxmlformats.org/officeDocument/2006/relationships/hyperlink" Target="http://www.ihmc.us/" TargetMode="Externa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906</Words>
  <Characters>5166</Characters>
  <Application>Microsoft Office Word</Application>
  <DocSecurity>0</DocSecurity>
  <Lines>43</Lines>
  <Paragraphs>12</Paragraphs>
  <ScaleCrop>false</ScaleCrop>
  <Company/>
  <LinksUpToDate>false</LinksUpToDate>
  <CharactersWithSpaces>6060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2014-07-19T07:20:00Z</dcterms:created>
  <dcterms:modified xsi:type="dcterms:W3CDTF">2014-07-19T07:20:00Z</dcterms:modified>
</cp:coreProperties>
</file>